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160"/>
        <w:gridCol w:w="3679"/>
        <w:gridCol w:w="1961"/>
        <w:gridCol w:w="2112"/>
        <w:gridCol w:w="2113"/>
      </w:tblGrid>
      <w:tr w:rsidR="007F57DA" w:rsidRPr="00300048" w:rsidTr="00CF7F93">
        <w:trPr>
          <w:trHeight w:val="530"/>
        </w:trPr>
        <w:tc>
          <w:tcPr>
            <w:tcW w:w="12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Pr="003A4C02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3A4C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bookmarkEnd w:id="0"/>
          </w:p>
        </w:tc>
      </w:tr>
      <w:tr w:rsidR="007F57DA" w:rsidRPr="00300048" w:rsidTr="00CF7F93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Pr="00FD6036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Pr="00FD6036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Макринова Е.И.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Pr="00300048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«Управление персоналом в гостиничном менеджменте»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Pr="00300048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Pr="00300048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«Троицкий мост»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Pr="00300048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7F57DA" w:rsidRPr="00300048" w:rsidTr="00CF7F93">
        <w:trPr>
          <w:trHeight w:val="7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DA" w:rsidRPr="00EC3DF8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Pr="00300048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Мамедов Т. А.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Pr="00300048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048">
              <w:rPr>
                <w:rFonts w:ascii="Times New Roman" w:eastAsia="Times New Roman" w:hAnsi="Times New Roman" w:cs="Times New Roman"/>
                <w:sz w:val="24"/>
                <w:szCs w:val="24"/>
              </w:rPr>
              <w:t>«Англо-русский экономический словарь»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Pr="00300048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048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Pr="00300048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048">
              <w:rPr>
                <w:rFonts w:ascii="Times New Roman" w:eastAsia="Times New Roman" w:hAnsi="Times New Roman" w:cs="Times New Roman"/>
                <w:sz w:val="24"/>
                <w:szCs w:val="24"/>
              </w:rPr>
              <w:t>«Март»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Pr="00300048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048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7F57DA" w:rsidRPr="00300048" w:rsidTr="00CF7F93">
        <w:trPr>
          <w:trHeight w:val="7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Pr="00830BFA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Pr="00300048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048">
              <w:rPr>
                <w:rFonts w:ascii="Times New Roman" w:eastAsia="Times New Roman" w:hAnsi="Times New Roman" w:cs="Times New Roman"/>
                <w:sz w:val="24"/>
                <w:szCs w:val="24"/>
              </w:rPr>
              <w:t>Маренов О.С.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Pr="00300048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048">
              <w:rPr>
                <w:rFonts w:ascii="Times New Roman" w:eastAsia="Times New Roman" w:hAnsi="Times New Roman" w:cs="Times New Roman"/>
                <w:sz w:val="24"/>
                <w:szCs w:val="24"/>
              </w:rPr>
              <w:t>«Материаловедение»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Pr="00300048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048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Pr="00300048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048"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Pr="00300048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048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7F57DA" w:rsidRPr="00300048" w:rsidTr="00CF7F93">
        <w:trPr>
          <w:trHeight w:val="7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DA" w:rsidRPr="00300048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Pr="00300048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0048">
              <w:rPr>
                <w:rFonts w:ascii="Times New Roman" w:eastAsia="Times New Roman" w:hAnsi="Times New Roman" w:cs="Times New Roman"/>
                <w:sz w:val="24"/>
                <w:szCs w:val="24"/>
              </w:rPr>
              <w:t>Марочкин</w:t>
            </w:r>
            <w:proofErr w:type="spellEnd"/>
            <w:r w:rsidRPr="00300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Pr="00300048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048">
              <w:rPr>
                <w:rFonts w:ascii="Times New Roman" w:eastAsia="Times New Roman" w:hAnsi="Times New Roman" w:cs="Times New Roman"/>
                <w:sz w:val="24"/>
                <w:szCs w:val="24"/>
              </w:rPr>
              <w:t>«Защита прав потребителей»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Pr="00300048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048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Pr="00300048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048">
              <w:rPr>
                <w:rFonts w:ascii="Times New Roman" w:eastAsia="Times New Roman" w:hAnsi="Times New Roman" w:cs="Times New Roman"/>
                <w:sz w:val="24"/>
                <w:szCs w:val="24"/>
              </w:rPr>
              <w:t>«Омега-Л»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Pr="00300048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048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7F57DA" w:rsidRPr="00300048" w:rsidTr="00CF7F93">
        <w:trPr>
          <w:trHeight w:val="7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Pr="00080E6D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Мармузова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Pr="00300048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«Основы микробиологии, санитарии и гигиены в пищевой промышленности»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Pr="00300048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Pr="00300048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Pr="00300048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7F57DA" w:rsidRPr="00300048" w:rsidTr="00CF7F93">
        <w:trPr>
          <w:trHeight w:val="7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Pr="00300048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Мартинчик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Pr="00300048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«Микробиология, физиология питания, санитария»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  <w:p w:rsidR="007F57DA" w:rsidRPr="00300048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  <w:p w:rsidR="007F57DA" w:rsidRPr="00300048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  <w:p w:rsidR="007F57DA" w:rsidRPr="00300048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7F57DA" w:rsidRPr="00300048" w:rsidTr="00CF7F93">
        <w:trPr>
          <w:trHeight w:val="7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Pr="001B54A5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Матюхина З.П.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«Товароведение пищевых продуктов»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7F57DA" w:rsidRPr="00300048" w:rsidTr="00CF7F93">
        <w:trPr>
          <w:trHeight w:val="7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Pr="00300048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Малыгина С.Ю.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Pr="00300048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работы структурного подразделения предприятий общественного питания»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  <w:p w:rsidR="007F57DA" w:rsidRPr="00300048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Pr="00300048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Pr="00300048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7F57DA" w:rsidRPr="00300048" w:rsidTr="00CF7F93">
        <w:trPr>
          <w:trHeight w:val="7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Pr="000A3D22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Pr="005B2E5A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Мальцев В.А.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«Финансовое право»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7F57DA" w:rsidRPr="00300048" w:rsidTr="00CF7F93">
        <w:trPr>
          <w:trHeight w:val="7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DA" w:rsidRPr="00300048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DA" w:rsidRPr="00300048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048">
              <w:rPr>
                <w:rFonts w:ascii="Times New Roman" w:eastAsia="Times New Roman" w:hAnsi="Times New Roman" w:cs="Times New Roman"/>
                <w:sz w:val="24"/>
                <w:szCs w:val="24"/>
              </w:rPr>
              <w:t>Михеева Е. В.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DA" w:rsidRPr="00300048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048">
              <w:rPr>
                <w:rFonts w:ascii="Times New Roman" w:eastAsia="Times New Roman" w:hAnsi="Times New Roman" w:cs="Times New Roman"/>
                <w:sz w:val="24"/>
                <w:szCs w:val="24"/>
              </w:rPr>
              <w:t>«Информационные технологии»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DA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048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  <w:p w:rsidR="007F57DA" w:rsidRPr="00300048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DA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048"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F57DA" w:rsidRPr="00300048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048"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DA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300048">
              <w:rPr>
                <w:rFonts w:ascii="Times New Roman" w:eastAsia="Times New Roman" w:hAnsi="Times New Roman" w:cs="Times New Roman"/>
                <w:sz w:val="24"/>
                <w:szCs w:val="24"/>
              </w:rPr>
              <w:t>риф</w:t>
            </w:r>
          </w:p>
          <w:p w:rsidR="007F57DA" w:rsidRPr="00300048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7F57DA" w:rsidRPr="00300048" w:rsidTr="00CF7F93">
        <w:trPr>
          <w:trHeight w:val="5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Pr="00A43A89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Михеева Е.В.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Pr="00300048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«Информатика»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Pr="00300048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Pr="00300048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7F57DA" w:rsidRPr="00300048" w:rsidTr="00CF7F93">
        <w:trPr>
          <w:trHeight w:val="5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Pr="009576E3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048">
              <w:rPr>
                <w:rFonts w:ascii="Times New Roman" w:eastAsia="Times New Roman" w:hAnsi="Times New Roman" w:cs="Times New Roman"/>
                <w:sz w:val="24"/>
                <w:szCs w:val="24"/>
              </w:rPr>
              <w:t>Михеева Е.В.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048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«Практикум по информатике»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048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  <w:p w:rsidR="007F57DA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  <w:p w:rsidR="007F57DA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0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«Академия»</w:t>
            </w:r>
          </w:p>
          <w:p w:rsidR="007F57DA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«Академия» </w:t>
            </w:r>
            <w:r w:rsidRPr="003000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</w:t>
            </w:r>
            <w:r w:rsidRPr="00300048">
              <w:rPr>
                <w:rFonts w:ascii="Times New Roman" w:eastAsia="Times New Roman" w:hAnsi="Times New Roman" w:cs="Times New Roman"/>
                <w:sz w:val="24"/>
                <w:szCs w:val="24"/>
              </w:rPr>
              <w:t>риф</w:t>
            </w:r>
          </w:p>
          <w:p w:rsidR="007F57DA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300048">
              <w:rPr>
                <w:rFonts w:ascii="Times New Roman" w:eastAsia="Times New Roman" w:hAnsi="Times New Roman" w:cs="Times New Roman"/>
                <w:sz w:val="24"/>
                <w:szCs w:val="24"/>
              </w:rPr>
              <w:t>риф</w:t>
            </w:r>
          </w:p>
          <w:p w:rsidR="007F57DA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0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гриф</w:t>
            </w:r>
          </w:p>
        </w:tc>
      </w:tr>
      <w:tr w:rsidR="007F57DA" w:rsidRPr="00300048" w:rsidTr="00CF7F93">
        <w:trPr>
          <w:trHeight w:val="5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Pr="00300048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048">
              <w:rPr>
                <w:rFonts w:ascii="Times New Roman" w:eastAsia="Times New Roman" w:hAnsi="Times New Roman" w:cs="Times New Roman"/>
                <w:sz w:val="24"/>
                <w:szCs w:val="24"/>
              </w:rPr>
              <w:t>Михеева Е.В.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Pr="00300048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«Практикум по информационным технологиям в профессиональной деятельности»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Pr="00300048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Pr="00300048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048"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7F57DA" w:rsidRPr="00300048" w:rsidTr="00CF7F93">
        <w:trPr>
          <w:trHeight w:val="5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DA" w:rsidRPr="00300048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DA" w:rsidRPr="00300048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0048">
              <w:rPr>
                <w:rFonts w:ascii="Times New Roman" w:eastAsia="Times New Roman" w:hAnsi="Times New Roman" w:cs="Times New Roman"/>
                <w:sz w:val="24"/>
                <w:szCs w:val="24"/>
              </w:rPr>
              <w:t>Мхитарян</w:t>
            </w:r>
            <w:proofErr w:type="spellEnd"/>
            <w:r w:rsidRPr="00300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DA" w:rsidRPr="00300048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048">
              <w:rPr>
                <w:rFonts w:ascii="Times New Roman" w:eastAsia="Times New Roman" w:hAnsi="Times New Roman" w:cs="Times New Roman"/>
                <w:sz w:val="24"/>
                <w:szCs w:val="24"/>
              </w:rPr>
              <w:t>«Статистика»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DA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048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  <w:p w:rsidR="007F57DA" w:rsidRPr="0023057F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DA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048">
              <w:rPr>
                <w:rFonts w:ascii="Times New Roman" w:eastAsia="Times New Roman" w:hAnsi="Times New Roman" w:cs="Times New Roman"/>
                <w:sz w:val="24"/>
                <w:szCs w:val="24"/>
              </w:rPr>
              <w:t>«Экономика»</w:t>
            </w:r>
          </w:p>
          <w:p w:rsidR="007F57DA" w:rsidRPr="0023057F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DA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300048">
              <w:rPr>
                <w:rFonts w:ascii="Times New Roman" w:eastAsia="Times New Roman" w:hAnsi="Times New Roman" w:cs="Times New Roman"/>
                <w:sz w:val="24"/>
                <w:szCs w:val="24"/>
              </w:rPr>
              <w:t>риф</w:t>
            </w:r>
          </w:p>
          <w:p w:rsidR="007F57DA" w:rsidRPr="00300048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7F57DA" w:rsidRPr="00300048" w:rsidTr="00CF7F93">
        <w:trPr>
          <w:trHeight w:val="3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DA" w:rsidRPr="00300048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DA" w:rsidRPr="00300048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048">
              <w:rPr>
                <w:rFonts w:ascii="Times New Roman" w:eastAsia="Times New Roman" w:hAnsi="Times New Roman" w:cs="Times New Roman"/>
                <w:sz w:val="24"/>
                <w:szCs w:val="24"/>
              </w:rPr>
              <w:t>Моисеев Н.С.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DA" w:rsidRPr="00300048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048">
              <w:rPr>
                <w:rFonts w:ascii="Times New Roman" w:eastAsia="Times New Roman" w:hAnsi="Times New Roman" w:cs="Times New Roman"/>
                <w:sz w:val="24"/>
                <w:szCs w:val="24"/>
              </w:rPr>
              <w:t>«Товароведение непродовольственных товаров»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DA" w:rsidRPr="00300048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048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DA" w:rsidRPr="00300048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048">
              <w:rPr>
                <w:rFonts w:ascii="Times New Roman" w:eastAsia="Times New Roman" w:hAnsi="Times New Roman" w:cs="Times New Roman"/>
                <w:sz w:val="24"/>
                <w:szCs w:val="24"/>
              </w:rPr>
              <w:t>«Феникс»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DA" w:rsidRPr="00300048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048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7F57DA" w:rsidRPr="00300048" w:rsidTr="00CF7F93">
        <w:trPr>
          <w:trHeight w:val="3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DA" w:rsidRPr="00300048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DA" w:rsidRPr="00300048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048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Мельников В.И.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DA" w:rsidRPr="00300048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048">
              <w:rPr>
                <w:rFonts w:ascii="Times New Roman" w:eastAsia="Times New Roman" w:hAnsi="Times New Roman" w:cs="Times New Roman"/>
                <w:sz w:val="24"/>
                <w:szCs w:val="24"/>
              </w:rPr>
              <w:t>«Управление качеством»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DA" w:rsidRPr="00300048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048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DA" w:rsidRPr="00300048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048"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DA" w:rsidRPr="00300048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048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7F57DA" w:rsidRPr="00300048" w:rsidTr="00CF7F93">
        <w:trPr>
          <w:trHeight w:val="3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DA" w:rsidRPr="00300048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00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DA" w:rsidRPr="00300048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0048">
              <w:rPr>
                <w:rFonts w:ascii="Times New Roman" w:eastAsia="Times New Roman" w:hAnsi="Times New Roman" w:cs="Times New Roman"/>
                <w:sz w:val="24"/>
                <w:szCs w:val="24"/>
              </w:rPr>
              <w:t>Мрыхина</w:t>
            </w:r>
            <w:proofErr w:type="spellEnd"/>
            <w:r w:rsidRPr="00300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DA" w:rsidRPr="00300048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«Организация производства </w:t>
            </w:r>
            <w:proofErr w:type="gramStart"/>
            <w:r w:rsidRPr="0030004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00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ПОП»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DA" w:rsidRPr="00300048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048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DA" w:rsidRPr="00300048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«ИНФРА</w:t>
            </w:r>
            <w:r w:rsidRPr="00300048">
              <w:rPr>
                <w:rFonts w:ascii="Times New Roman" w:eastAsia="Times New Roman" w:hAnsi="Times New Roman" w:cs="Times New Roman"/>
                <w:sz w:val="24"/>
                <w:szCs w:val="24"/>
              </w:rPr>
              <w:t>-М»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DA" w:rsidRPr="00300048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048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7F57DA" w:rsidRPr="00300048" w:rsidTr="00CF7F93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DA" w:rsidRPr="00A7378C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0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DA" w:rsidRPr="00300048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048">
              <w:rPr>
                <w:rFonts w:ascii="Times New Roman" w:eastAsia="Times New Roman" w:hAnsi="Times New Roman" w:cs="Times New Roman"/>
                <w:sz w:val="24"/>
                <w:szCs w:val="24"/>
              </w:rPr>
              <w:t>Могильный М.П.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DA" w:rsidRPr="00300048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048">
              <w:rPr>
                <w:rFonts w:ascii="Times New Roman" w:eastAsia="Times New Roman" w:hAnsi="Times New Roman" w:cs="Times New Roman"/>
                <w:sz w:val="24"/>
                <w:szCs w:val="24"/>
              </w:rPr>
              <w:t>«Стандартизация и организация ПОП»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DA" w:rsidRPr="00300048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048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DA" w:rsidRPr="00300048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04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00048">
              <w:rPr>
                <w:rFonts w:ascii="Times New Roman" w:eastAsia="Times New Roman" w:hAnsi="Times New Roman" w:cs="Times New Roman"/>
                <w:sz w:val="24"/>
                <w:szCs w:val="24"/>
              </w:rPr>
              <w:t>Дейли</w:t>
            </w:r>
            <w:proofErr w:type="spellEnd"/>
            <w:r w:rsidRPr="00300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Пресс»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DA" w:rsidRPr="00300048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048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7F57DA" w:rsidRPr="00300048" w:rsidTr="00CF7F93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Pr="00A7378C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0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Pr="00300048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048">
              <w:rPr>
                <w:rFonts w:ascii="Times New Roman" w:eastAsia="Times New Roman" w:hAnsi="Times New Roman" w:cs="Times New Roman"/>
                <w:sz w:val="24"/>
                <w:szCs w:val="24"/>
              </w:rPr>
              <w:t>Могильный М. П.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Pr="00300048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048">
              <w:rPr>
                <w:rFonts w:ascii="Times New Roman" w:eastAsia="Times New Roman" w:hAnsi="Times New Roman" w:cs="Times New Roman"/>
                <w:sz w:val="24"/>
                <w:szCs w:val="24"/>
              </w:rPr>
              <w:t>«Оборудование ПОП»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Pr="00300048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048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Pr="00300048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048"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Pr="00300048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048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7F57DA" w:rsidRPr="00300048" w:rsidTr="00CF7F93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Pr="000A3D22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Pr="00300048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Моряков О.С.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Pr="00300048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«Материаловедение»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Pr="00300048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Pr="00300048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048"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Pr="00300048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7F57DA" w:rsidRPr="00300048" w:rsidTr="00CF7F93">
        <w:trPr>
          <w:trHeight w:val="3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DA" w:rsidRPr="00300048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DA" w:rsidRPr="00300048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0048">
              <w:rPr>
                <w:rFonts w:ascii="Times New Roman" w:eastAsia="Times New Roman" w:hAnsi="Times New Roman" w:cs="Times New Roman"/>
                <w:sz w:val="24"/>
                <w:szCs w:val="24"/>
              </w:rPr>
              <w:t>Михлин</w:t>
            </w:r>
            <w:proofErr w:type="spellEnd"/>
            <w:r w:rsidRPr="00300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DA" w:rsidRPr="00300048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048">
              <w:rPr>
                <w:rFonts w:ascii="Times New Roman" w:eastAsia="Times New Roman" w:hAnsi="Times New Roman" w:cs="Times New Roman"/>
                <w:sz w:val="24"/>
                <w:szCs w:val="24"/>
              </w:rPr>
              <w:t>«Уголовное право» особенная часть.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DA" w:rsidRPr="00300048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048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DA" w:rsidRPr="00300048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048">
              <w:rPr>
                <w:rFonts w:ascii="Times New Roman" w:eastAsia="Times New Roman" w:hAnsi="Times New Roman" w:cs="Times New Roman"/>
                <w:sz w:val="24"/>
                <w:szCs w:val="24"/>
              </w:rPr>
              <w:t>«Юрист»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7DA" w:rsidRPr="00300048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048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7F57DA" w:rsidRPr="00300048" w:rsidTr="00CF7F93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Pr="00300048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Pr="00300048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Мюллер Н.В.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Pr="00300048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«Производственное обучение коммерсантов: Образовательная технология»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Pr="00300048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Pr="00300048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Pr="00300048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7F57DA" w:rsidRPr="00300048" w:rsidTr="00CF7F93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Pr="00300048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Pr="00300048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Мусалов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Pr="00300048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«Управление структурным подразделением организации в сфере торговли и коммерции»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Pr="00300048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Pr="00300048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Pr="00300048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7F57DA" w:rsidRPr="00300048" w:rsidTr="00CF7F93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Pr="002D2863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Pr="004354C9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Маяковский В.В.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Сочинения в двух томах. Т. 1. Поэмы. Пьесы. Проза.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«Правда»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57DA" w:rsidRPr="00300048" w:rsidTr="00CF7F93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Pr="002D2863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Pr="004354C9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Маяковский В.В.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Сочинения в двух томах. Т. 2. Поэмы. Пьесы. Проза.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«Правда»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57DA" w:rsidRPr="00300048" w:rsidTr="00CF7F93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Pr="00D43190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Мелехин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Административное право Российской Федерации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«Юстиция»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57DA" w:rsidRPr="00300048" w:rsidTr="00CF7F93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МоисеенкоН.С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товароведения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«КНОРУС»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57DA" w:rsidRPr="00300048" w:rsidTr="00CF7F93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 Р.Ф.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«КНОРУС»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57DA" w:rsidRPr="00300048" w:rsidTr="00CF7F93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Мюллер В.К.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Англо-русский, русско-английский словарь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250 000 сл.)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7F57DA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«АСТ»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57DA" w:rsidRPr="00300048" w:rsidTr="00CF7F93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Мюллер В.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Большой англо-русский, русско-английский словарь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«АСТ»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57DA" w:rsidRPr="00300048" w:rsidTr="00CF7F93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Мюллер В.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Самый полный англо-русский, русско-английский словарь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«АСТ»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57DA" w:rsidRPr="00300048" w:rsidTr="00CF7F93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Мюллер В.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Англо-русский словарь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«ЮНВЕС»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57DA" w:rsidRPr="00300048" w:rsidTr="00CF7F93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Мюллер В.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Англо-русский, русско-английский словарь (150 000 сл.)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«ЭКСМО»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57DA" w:rsidRPr="00300048" w:rsidTr="00CF7F93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Минаева Е.В.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технология торговли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57DA" w:rsidRPr="00300048" w:rsidTr="00CF7F93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Налоговый учет и отчетность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04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00048">
              <w:rPr>
                <w:rFonts w:ascii="Times New Roman" w:eastAsia="Times New Roman" w:hAnsi="Times New Roman" w:cs="Times New Roman"/>
                <w:sz w:val="24"/>
                <w:szCs w:val="24"/>
              </w:rPr>
              <w:t>Юр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</w:t>
            </w:r>
            <w:r w:rsidRPr="0030004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30004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A" w:rsidRDefault="007F57DA" w:rsidP="00CF7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2736" w:rsidRDefault="00E72736"/>
    <w:sectPr w:rsidR="00E72736" w:rsidSect="007F57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57DA"/>
    <w:rsid w:val="007F57DA"/>
    <w:rsid w:val="00E72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2</cp:revision>
  <dcterms:created xsi:type="dcterms:W3CDTF">2020-02-07T13:47:00Z</dcterms:created>
  <dcterms:modified xsi:type="dcterms:W3CDTF">2020-02-07T13:47:00Z</dcterms:modified>
</cp:coreProperties>
</file>