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82" w:rsidRPr="007449FA" w:rsidRDefault="00E27A2B">
      <w:pPr>
        <w:rPr>
          <w:rFonts w:ascii="Times New Roman" w:hAnsi="Times New Roman" w:cs="Times New Roman"/>
          <w:b/>
          <w:sz w:val="40"/>
          <w:szCs w:val="40"/>
        </w:rPr>
      </w:pPr>
      <w:r w:rsidRPr="007449FA">
        <w:rPr>
          <w:rFonts w:ascii="Times New Roman" w:hAnsi="Times New Roman" w:cs="Times New Roman"/>
          <w:b/>
          <w:sz w:val="40"/>
          <w:szCs w:val="40"/>
        </w:rPr>
        <w:t>Правила пользования библиотекой колледжа</w:t>
      </w:r>
      <w:bookmarkStart w:id="0" w:name="_GoBack"/>
      <w:bookmarkEnd w:id="0"/>
    </w:p>
    <w:p w:rsidR="00E27A2B" w:rsidRDefault="00E27A2B" w:rsidP="00E27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E27A2B" w:rsidRDefault="00F30364" w:rsidP="00E27A2B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пользования библиотекой разработаны в соответствии с Положением о библиотеке колледжа.</w:t>
      </w:r>
    </w:p>
    <w:p w:rsidR="00F30364" w:rsidRDefault="00F30364" w:rsidP="00E27A2B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библиотекой регламентиру</w:t>
      </w:r>
      <w:r w:rsidR="0013238B">
        <w:rPr>
          <w:rFonts w:ascii="Times New Roman" w:hAnsi="Times New Roman" w:cs="Times New Roman"/>
          <w:sz w:val="24"/>
          <w:szCs w:val="24"/>
        </w:rPr>
        <w:t>ют общий порядок организации обслуживания читателей колледжа, права и обязанности библиотеки и ее читателей.</w:t>
      </w:r>
    </w:p>
    <w:p w:rsidR="00F142C8" w:rsidRDefault="00F142C8" w:rsidP="00F142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Читатели, их права, обязанности и ответственность.</w:t>
      </w:r>
    </w:p>
    <w:p w:rsidR="00F142C8" w:rsidRDefault="00F142C8" w:rsidP="00F142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Учащиеся, преподаватели, сотрудники колледжа и другие читатели имеют право:</w:t>
      </w:r>
    </w:p>
    <w:p w:rsidR="00F142C8" w:rsidRDefault="00F142C8" w:rsidP="00F142C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бесплатно пользоваться основными видами библиотечно-информационных услуг;</w:t>
      </w:r>
    </w:p>
    <w:p w:rsidR="00F142C8" w:rsidRDefault="00F142C8" w:rsidP="00F142C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информацию о составе фондов через систему каталогов и картотек и другие формы библиотечного информирования;</w:t>
      </w:r>
    </w:p>
    <w:p w:rsidR="00F142C8" w:rsidRDefault="00F142C8" w:rsidP="00F142C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получать из фонда библиотеки для временного пользования в читальном зале или на абонементе любые издания или их копии;</w:t>
      </w:r>
    </w:p>
    <w:p w:rsidR="00F142C8" w:rsidRDefault="00F142C8" w:rsidP="00F142C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получать консультативную помощь в поиске и выборе источников информации;</w:t>
      </w:r>
    </w:p>
    <w:p w:rsidR="00F142C8" w:rsidRDefault="00F142C8" w:rsidP="00F142C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продлевать сроки пользования документами и информацией в установленном порядке;</w:t>
      </w:r>
    </w:p>
    <w:p w:rsidR="00F142C8" w:rsidRDefault="00F142C8" w:rsidP="00F142C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необходимые издания, отсутствующие в фонде библиотеки, по межбиблиотечному абонементу (МБА);</w:t>
      </w:r>
    </w:p>
    <w:p w:rsidR="00242677" w:rsidRDefault="00F142C8" w:rsidP="00F14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  Дополнительные услуги читатели могут получить за плату согласно</w:t>
      </w:r>
    </w:p>
    <w:p w:rsidR="00F142C8" w:rsidRDefault="00242677" w:rsidP="00F14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42C8">
        <w:rPr>
          <w:rFonts w:ascii="Times New Roman" w:hAnsi="Times New Roman" w:cs="Times New Roman"/>
          <w:sz w:val="24"/>
          <w:szCs w:val="24"/>
        </w:rPr>
        <w:t xml:space="preserve"> действующему прейску</w:t>
      </w:r>
      <w:r>
        <w:rPr>
          <w:rFonts w:ascii="Times New Roman" w:hAnsi="Times New Roman" w:cs="Times New Roman"/>
          <w:sz w:val="24"/>
          <w:szCs w:val="24"/>
        </w:rPr>
        <w:t xml:space="preserve">ранту. Перечень дополнительных платных услуг и их </w:t>
      </w:r>
    </w:p>
    <w:p w:rsidR="00242677" w:rsidRDefault="00242677" w:rsidP="00F14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стоимость разрабатываются в каждой отдельной библиотеке и утверждаются </w:t>
      </w:r>
    </w:p>
    <w:p w:rsidR="00242677" w:rsidRDefault="00242677" w:rsidP="00F14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руководителем колледжа.</w:t>
      </w:r>
    </w:p>
    <w:p w:rsidR="003B4325" w:rsidRDefault="003B4325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2.3.Студентам и учащимся других учебных заведений и специалистам города </w:t>
      </w:r>
    </w:p>
    <w:p w:rsidR="003B4325" w:rsidRDefault="003B4325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предоставляется право обслуживания в читальном зале.</w:t>
      </w:r>
    </w:p>
    <w:p w:rsidR="003B4325" w:rsidRDefault="003B4325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2.4. Читатели обязаны: </w:t>
      </w:r>
    </w:p>
    <w:p w:rsidR="003B4325" w:rsidRDefault="003B4325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бережно относится к книгам и другим произведениям печати, полученным из </w:t>
      </w:r>
    </w:p>
    <w:p w:rsidR="003B4325" w:rsidRDefault="003B4325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фондов библиотеки; возвращать их в установленные сроки;</w:t>
      </w:r>
    </w:p>
    <w:p w:rsidR="003B4325" w:rsidRDefault="003B4325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не выносить книги из помещений библиотеки, если они не зарегистрированы в </w:t>
      </w:r>
    </w:p>
    <w:p w:rsidR="003B4325" w:rsidRDefault="003B4325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читательских формулярах или других учетных документах;</w:t>
      </w:r>
    </w:p>
    <w:p w:rsidR="003B4325" w:rsidRDefault="003B4325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не делать в книгах пометки, подчеркивания, не вырывать и не загибать </w:t>
      </w:r>
    </w:p>
    <w:p w:rsidR="003B4325" w:rsidRDefault="003B4325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страницы;</w:t>
      </w:r>
    </w:p>
    <w:p w:rsidR="003B4325" w:rsidRDefault="003B4325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не нарушать расстановку в фондах открытого доступа</w:t>
      </w:r>
      <w:r w:rsidR="00120A76">
        <w:rPr>
          <w:rFonts w:ascii="Times New Roman" w:hAnsi="Times New Roman" w:cs="Times New Roman"/>
          <w:sz w:val="24"/>
          <w:szCs w:val="24"/>
        </w:rPr>
        <w:t>;</w:t>
      </w:r>
    </w:p>
    <w:p w:rsidR="00120A76" w:rsidRDefault="00120A76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не вынимать карточки из каталогов и картотек;</w:t>
      </w:r>
    </w:p>
    <w:p w:rsidR="00120A76" w:rsidRDefault="00120A76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получении литературы читатели должны тщательно просмотреть каждое издание</w:t>
      </w:r>
    </w:p>
    <w:p w:rsidR="00120A76" w:rsidRDefault="00120A76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в случае обнаружения каких-то дефектов сообщить об этом библиотекарю, который</w:t>
      </w:r>
    </w:p>
    <w:p w:rsidR="00120A76" w:rsidRDefault="00120A76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сделает на книге соответствующие пометки. В противном случае ответственность за </w:t>
      </w:r>
    </w:p>
    <w:p w:rsidR="00120A76" w:rsidRDefault="00120A76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порчу книг несет читатель, пользовавшийся изданием последним.</w:t>
      </w:r>
    </w:p>
    <w:p w:rsidR="00120A76" w:rsidRDefault="00120A76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Ежегодно, в конце учебного года, читатели обязаны пройти перерегистрацию с </w:t>
      </w:r>
    </w:p>
    <w:p w:rsidR="00120A76" w:rsidRDefault="00120A76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предъявлением всей числящейся за ними литературы. Читатели, не прошедшие</w:t>
      </w:r>
    </w:p>
    <w:p w:rsidR="00120A76" w:rsidRDefault="00120A76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перерегистрацию, в следующем учебном году не обслуживаются ни одним</w:t>
      </w:r>
    </w:p>
    <w:p w:rsidR="00120A76" w:rsidRDefault="00120A76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подразделением библиотеки.</w:t>
      </w:r>
    </w:p>
    <w:p w:rsidR="00120A76" w:rsidRDefault="00120A76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выбытии из учебного заведения, оформления академического отпуска читатели</w:t>
      </w:r>
    </w:p>
    <w:p w:rsidR="00120A76" w:rsidRDefault="00120A76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обязаны вернуть в библиотеку все числящиеся за ними издания.</w:t>
      </w:r>
    </w:p>
    <w:p w:rsidR="00120A76" w:rsidRDefault="00120A76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Читатели обязаны соблюдать правила пользования библиотекой. Нарушившие их или</w:t>
      </w:r>
    </w:p>
    <w:p w:rsidR="00120A76" w:rsidRDefault="00120A76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причинившие библиотеке ущерб, компенсируют его в размере, установленном</w:t>
      </w:r>
    </w:p>
    <w:p w:rsidR="00120A76" w:rsidRDefault="00120A76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правилами пользования библиотекой, а также несут иную ответственность в случаях, </w:t>
      </w:r>
    </w:p>
    <w:p w:rsidR="00120A76" w:rsidRDefault="00120A76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предусмотренных действующим законодательством.</w:t>
      </w:r>
    </w:p>
    <w:p w:rsidR="00C3451F" w:rsidRDefault="00120A76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1D09BC">
        <w:rPr>
          <w:rFonts w:ascii="Times New Roman" w:hAnsi="Times New Roman" w:cs="Times New Roman"/>
          <w:sz w:val="24"/>
          <w:szCs w:val="24"/>
        </w:rPr>
        <w:t>Читатели, ответственные за утрату или повреждение изданий, обязаны</w:t>
      </w:r>
      <w:r w:rsidR="00C3451F">
        <w:rPr>
          <w:rFonts w:ascii="Times New Roman" w:hAnsi="Times New Roman" w:cs="Times New Roman"/>
          <w:sz w:val="24"/>
          <w:szCs w:val="24"/>
        </w:rPr>
        <w:t xml:space="preserve"> заменить их</w:t>
      </w:r>
    </w:p>
    <w:p w:rsidR="00C3451F" w:rsidRDefault="00C3451F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такими же изданиями или копиями, признанными библиотекой равноценными, а при</w:t>
      </w:r>
    </w:p>
    <w:p w:rsidR="00C3451F" w:rsidRDefault="00C3451F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возможности замены – возместить реальную рыночную стоимость путем</w:t>
      </w:r>
    </w:p>
    <w:p w:rsidR="00120A76" w:rsidRDefault="00C3451F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добровольного взноса указанной суммы. </w:t>
      </w:r>
    </w:p>
    <w:p w:rsidR="00C3451F" w:rsidRDefault="00C3451F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Перечень нарушений, за которые читателям назначаются штрафные санкции, </w:t>
      </w:r>
    </w:p>
    <w:p w:rsidR="00C3451F" w:rsidRDefault="00C3451F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определяется в библиотеке самостоятельно.</w:t>
      </w:r>
    </w:p>
    <w:p w:rsidR="00C3451F" w:rsidRDefault="00C3451F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Сумму штрафных санкций, платных услуг или стоимость утерянного издания, в </w:t>
      </w:r>
    </w:p>
    <w:p w:rsidR="00C3451F" w:rsidRDefault="00C3451F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соответствии со своевременно произведенной переоценкой фондов, читатели вносят</w:t>
      </w:r>
    </w:p>
    <w:p w:rsidR="00C3451F" w:rsidRDefault="00C3451F" w:rsidP="003B4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кассу учебного заведения.</w:t>
      </w:r>
    </w:p>
    <w:p w:rsidR="00C3451F" w:rsidRDefault="00C3451F" w:rsidP="00C34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библиотеки.</w:t>
      </w:r>
    </w:p>
    <w:p w:rsidR="00C3451F" w:rsidRDefault="00C3451F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3.1.Библиотека в своей деятельности обеспечивает реализацию вышеперечисленных прав </w:t>
      </w:r>
    </w:p>
    <w:p w:rsidR="00C3451F" w:rsidRDefault="00C3451F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читателей.</w:t>
      </w:r>
    </w:p>
    <w:p w:rsidR="00C3451F" w:rsidRDefault="00C3451F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Библиотека обязана:</w:t>
      </w:r>
    </w:p>
    <w:p w:rsidR="00C3451F" w:rsidRDefault="00C3451F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информировать читателей о всех видах предоставляемых библиотечных услуг;</w:t>
      </w:r>
    </w:p>
    <w:p w:rsidR="00C3451F" w:rsidRDefault="00C3451F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A310C2">
        <w:rPr>
          <w:rFonts w:ascii="Times New Roman" w:hAnsi="Times New Roman" w:cs="Times New Roman"/>
          <w:sz w:val="24"/>
          <w:szCs w:val="24"/>
        </w:rPr>
        <w:t>обеспечить читателям возможность пользоваться всеми фондами библиотеки;</w:t>
      </w:r>
    </w:p>
    <w:p w:rsidR="00A310C2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популяризировать свои фонды и предоставляемые услуги, развивать и поощрять</w:t>
      </w:r>
    </w:p>
    <w:p w:rsidR="00A310C2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интерес к литературе;</w:t>
      </w:r>
    </w:p>
    <w:p w:rsidR="00A310C2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совершенствовать библиотечное и информационно-библиографическое обслуживание</w:t>
      </w:r>
    </w:p>
    <w:p w:rsidR="00A310C2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читателей, внедряя компьютеризацию и передовые технологии;</w:t>
      </w:r>
    </w:p>
    <w:p w:rsidR="00A310C2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случае отсутствия в фондах библиотеки необходимых читателям изданий</w:t>
      </w:r>
    </w:p>
    <w:p w:rsidR="00A310C2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запрашивать их по МБА из других библиотек;</w:t>
      </w:r>
    </w:p>
    <w:p w:rsidR="00A310C2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обеспечивать высокую культуру обслуживания;</w:t>
      </w:r>
    </w:p>
    <w:p w:rsidR="00A310C2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оказывать помощь читателям в выборе необходимых документов;</w:t>
      </w:r>
    </w:p>
    <w:p w:rsidR="00A310C2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проводить устные консультации;</w:t>
      </w:r>
    </w:p>
    <w:p w:rsidR="00A310C2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предоставлять каталоги, картотеки и иные формы информирования;</w:t>
      </w:r>
    </w:p>
    <w:p w:rsidR="00A310C2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организовывать книжные выставки, библиографические обзоры;</w:t>
      </w:r>
    </w:p>
    <w:p w:rsidR="00A310C2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проводить «Дни информации», занятия по основам информационно-</w:t>
      </w:r>
    </w:p>
    <w:p w:rsidR="00A310C2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библиографической культуры;</w:t>
      </w:r>
    </w:p>
    <w:p w:rsidR="00A310C2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осуществлять постоянный контроль за возвращением выданных документов в </w:t>
      </w:r>
    </w:p>
    <w:p w:rsidR="00A310C2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библиотеку, применяя штрафные санкции к читателям, не рассчитавшимся в</w:t>
      </w:r>
    </w:p>
    <w:p w:rsidR="00A310C2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установленные сроки;</w:t>
      </w:r>
    </w:p>
    <w:p w:rsidR="00A310C2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создавать и поддерживать в библиотеке комфортные условия для работы читателей;</w:t>
      </w:r>
    </w:p>
    <w:p w:rsidR="00F5089D" w:rsidRDefault="00A310C2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отчитываться о </w:t>
      </w:r>
      <w:r w:rsidR="00F75C0F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F5089D">
        <w:rPr>
          <w:rFonts w:ascii="Times New Roman" w:hAnsi="Times New Roman" w:cs="Times New Roman"/>
          <w:sz w:val="24"/>
          <w:szCs w:val="24"/>
        </w:rPr>
        <w:t>перед читателями в соответствии с Положением о</w:t>
      </w:r>
    </w:p>
    <w:p w:rsidR="00A310C2" w:rsidRDefault="00F5089D" w:rsidP="00C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библиотеке и установленными правилами;</w:t>
      </w:r>
    </w:p>
    <w:p w:rsidR="00F5089D" w:rsidRDefault="00F5089D" w:rsidP="00F50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записи читателей в библиотеку.</w:t>
      </w:r>
    </w:p>
    <w:p w:rsidR="00F5089D" w:rsidRDefault="00F5089D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4.1.Для записи в библиотеку читатель обязан предъявить документ, удостоверяющий </w:t>
      </w:r>
    </w:p>
    <w:p w:rsidR="00F5089D" w:rsidRDefault="00F5089D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личность: паспорт и билет учащегося. На основании этих документов заполняется </w:t>
      </w:r>
    </w:p>
    <w:p w:rsidR="00F5089D" w:rsidRDefault="00F5089D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читательский формуляр и другие учетные документы.</w:t>
      </w:r>
    </w:p>
    <w:p w:rsidR="00F5089D" w:rsidRDefault="00F5089D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 студентов (учащихся) нового набора читательские формуляры могут заполняться</w:t>
      </w:r>
    </w:p>
    <w:p w:rsidR="00F5089D" w:rsidRDefault="00F5089D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приказов о зачислении в учебное заведение.</w:t>
      </w:r>
    </w:p>
    <w:p w:rsidR="00F5089D" w:rsidRDefault="00F5089D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записи в библиотеку читатель должен ознакомиться с правилами пользования и</w:t>
      </w:r>
    </w:p>
    <w:p w:rsidR="00F5089D" w:rsidRDefault="00F5089D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подтвердить обязательство об их выполнении своей подписью в читательском </w:t>
      </w:r>
    </w:p>
    <w:p w:rsidR="00F5089D" w:rsidRDefault="00F5089D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формуляре.</w:t>
      </w:r>
    </w:p>
    <w:p w:rsidR="00F5089D" w:rsidRDefault="00F5089D" w:rsidP="00F50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абонементом.</w:t>
      </w:r>
    </w:p>
    <w:p w:rsidR="00F5089D" w:rsidRDefault="00F5089D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5.1.За каждый полученный на абонементе экземпляр издания читатель расписывается и</w:t>
      </w:r>
    </w:p>
    <w:p w:rsidR="00F5089D" w:rsidRDefault="00F5089D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ставит дату на книжном формуляре, который библиотекарь вкладывает в его</w:t>
      </w:r>
    </w:p>
    <w:p w:rsidR="006E1F67" w:rsidRDefault="00F5089D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читательский формуляр.</w:t>
      </w:r>
      <w:r w:rsidR="00503DF3">
        <w:rPr>
          <w:rFonts w:ascii="Times New Roman" w:hAnsi="Times New Roman" w:cs="Times New Roman"/>
          <w:sz w:val="24"/>
          <w:szCs w:val="24"/>
        </w:rPr>
        <w:t xml:space="preserve"> При возвращении литературы книжный формуляр</w:t>
      </w:r>
    </w:p>
    <w:p w:rsidR="006E1F67" w:rsidRDefault="006E1F67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вынимается из читательского формуляра и вкладывается в кармашек книги.</w:t>
      </w:r>
    </w:p>
    <w:p w:rsidR="00F5089D" w:rsidRDefault="006E1F67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Формуляры являются документами, удостоверяющими факт выдачи и сдачи изданий.</w:t>
      </w:r>
    </w:p>
    <w:p w:rsidR="006E1F67" w:rsidRDefault="00F5089D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Сроки пользования документами для различных категорий читателей и количество </w:t>
      </w:r>
    </w:p>
    <w:p w:rsidR="006E1F67" w:rsidRDefault="006E1F67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089D">
        <w:rPr>
          <w:rFonts w:ascii="Times New Roman" w:hAnsi="Times New Roman" w:cs="Times New Roman"/>
          <w:sz w:val="24"/>
          <w:szCs w:val="24"/>
        </w:rPr>
        <w:t>выдаваемых изданий на абонементе дифференцированно каждой библиотекой и</w:t>
      </w:r>
    </w:p>
    <w:p w:rsidR="006E1F67" w:rsidRDefault="006E1F67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089D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503DF3">
        <w:rPr>
          <w:rFonts w:ascii="Times New Roman" w:hAnsi="Times New Roman" w:cs="Times New Roman"/>
          <w:sz w:val="24"/>
          <w:szCs w:val="24"/>
        </w:rPr>
        <w:t xml:space="preserve"> в Правилах пользования ею. Примерные правила </w:t>
      </w:r>
      <w:r>
        <w:rPr>
          <w:rFonts w:ascii="Times New Roman" w:hAnsi="Times New Roman" w:cs="Times New Roman"/>
          <w:sz w:val="24"/>
          <w:szCs w:val="24"/>
        </w:rPr>
        <w:t>предлагают следующие</w:t>
      </w:r>
    </w:p>
    <w:p w:rsidR="00F5089D" w:rsidRDefault="006E1F67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ограничения:</w:t>
      </w:r>
    </w:p>
    <w:p w:rsidR="006E1F67" w:rsidRDefault="006E1F67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учебная литература выдается на семестр или на учебный год в количестве,</w:t>
      </w:r>
    </w:p>
    <w:p w:rsidR="006E1F67" w:rsidRDefault="006E1F67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36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определяемом в соответствии с учебными планами и образовательными программами;</w:t>
      </w:r>
    </w:p>
    <w:p w:rsidR="006E1F67" w:rsidRDefault="006E1F67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6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научная литература выдается на срок до 1 месяца и не более 5-ти экземпляров</w:t>
      </w:r>
    </w:p>
    <w:p w:rsidR="006E1F67" w:rsidRDefault="006E1F67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36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единовременно;</w:t>
      </w:r>
    </w:p>
    <w:p w:rsidR="006E1F67" w:rsidRDefault="006D36CA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1F67">
        <w:rPr>
          <w:rFonts w:ascii="Times New Roman" w:hAnsi="Times New Roman" w:cs="Times New Roman"/>
          <w:sz w:val="24"/>
          <w:szCs w:val="24"/>
        </w:rPr>
        <w:t xml:space="preserve"> - художественная литература и периодика выдаются в количестве не более 3-х</w:t>
      </w:r>
    </w:p>
    <w:p w:rsidR="006E1F67" w:rsidRDefault="006E1F67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36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экземпляров на срок до 15 дней;</w:t>
      </w:r>
    </w:p>
    <w:p w:rsidR="006D36CA" w:rsidRDefault="006D36CA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Читатели могут продлить срок пользования выданных изданий, если на них нет</w:t>
      </w:r>
    </w:p>
    <w:p w:rsidR="00271091" w:rsidRDefault="006D36CA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спроса со стороны других читателей. </w:t>
      </w:r>
      <w:r w:rsidR="00271091">
        <w:rPr>
          <w:rFonts w:ascii="Times New Roman" w:hAnsi="Times New Roman" w:cs="Times New Roman"/>
          <w:sz w:val="24"/>
          <w:szCs w:val="24"/>
        </w:rPr>
        <w:t>За использование документами сверх</w:t>
      </w:r>
    </w:p>
    <w:p w:rsidR="006E1F67" w:rsidRDefault="00271091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установленного срока с читателя может взиматься плата.</w:t>
      </w:r>
    </w:p>
    <w:p w:rsidR="00271091" w:rsidRDefault="00271091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Документы для использования на групповых занятиях выдаются на абонементе под</w:t>
      </w:r>
    </w:p>
    <w:p w:rsidR="00271091" w:rsidRDefault="00271091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расписку дежурному студенту или преподавателю и оформляются в регистрационном</w:t>
      </w:r>
    </w:p>
    <w:p w:rsidR="00271091" w:rsidRDefault="00271091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журнале или картотеке формуляров книг, выданных на урок.</w:t>
      </w:r>
    </w:p>
    <w:p w:rsidR="00271091" w:rsidRDefault="00271091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Как правило, не подлежат выдаче на дом: текущая периодика, редкие и ценные книги, </w:t>
      </w:r>
    </w:p>
    <w:p w:rsidR="00271091" w:rsidRDefault="00271091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 также последний или единственный экземпляр издания, хранящегося в фонде. В</w:t>
      </w:r>
    </w:p>
    <w:p w:rsidR="00271091" w:rsidRDefault="00271091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случае их выдачи с читателя взимается залог, сумма которого зависит от ценности</w:t>
      </w:r>
    </w:p>
    <w:p w:rsidR="00271091" w:rsidRDefault="00271091" w:rsidP="00F5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издания.</w:t>
      </w:r>
    </w:p>
    <w:p w:rsidR="00870AD1" w:rsidRDefault="00870AD1" w:rsidP="00870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читальным залом.</w:t>
      </w:r>
    </w:p>
    <w:p w:rsidR="00870AD1" w:rsidRDefault="00870AD1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6.1.В читальном зале читатели предъявляют студенческий билет или документ, </w:t>
      </w:r>
    </w:p>
    <w:p w:rsidR="00870AD1" w:rsidRDefault="00870AD1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удостоверяющий их личность. При получении издания читатель расписывается в </w:t>
      </w:r>
    </w:p>
    <w:p w:rsidR="00870AD1" w:rsidRDefault="00870AD1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книжном формуляре.</w:t>
      </w:r>
    </w:p>
    <w:p w:rsidR="00870AD1" w:rsidRDefault="00870AD1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отсутствии читального зала документы и информационные материалы, </w:t>
      </w:r>
    </w:p>
    <w:p w:rsidR="00870AD1" w:rsidRDefault="00870AD1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используемые в пределах времени работы библиотеки в стенах учебного заведения,</w:t>
      </w:r>
    </w:p>
    <w:p w:rsidR="00870AD1" w:rsidRDefault="00870AD1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могут выдаваться на абонементе. </w:t>
      </w:r>
    </w:p>
    <w:p w:rsidR="00870AD1" w:rsidRDefault="00870AD1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Число документов и информационных материалов, выдаваемых в читальных залах, </w:t>
      </w:r>
    </w:p>
    <w:p w:rsidR="00870AD1" w:rsidRDefault="00870AD1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как правило, не ограничивается, за исключением документов повышенного спроса.</w:t>
      </w:r>
    </w:p>
    <w:p w:rsidR="00870AD1" w:rsidRDefault="00870AD1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Издания, выдаваемые в читальном зале, могут быть забронированы за определенным </w:t>
      </w:r>
    </w:p>
    <w:p w:rsidR="00870AD1" w:rsidRDefault="00870AD1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читателем на определенный срок.</w:t>
      </w:r>
    </w:p>
    <w:p w:rsidR="00870AD1" w:rsidRDefault="00870AD1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Энциклопедии, справочные издания, редкие и ценные книги, а также издания,</w:t>
      </w:r>
    </w:p>
    <w:p w:rsidR="00870AD1" w:rsidRDefault="00870AD1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полученные по МБА, выдаются только в читальном зале.</w:t>
      </w:r>
    </w:p>
    <w:p w:rsidR="00870AD1" w:rsidRDefault="00870AD1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Не разрешается входить в читальный зал в верхней одежде, с сумками и портфелями, </w:t>
      </w:r>
    </w:p>
    <w:p w:rsidR="00870AD1" w:rsidRDefault="00870AD1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нарушать тишину и порядок в помещениях библиотеки, заходить без разрешения</w:t>
      </w:r>
    </w:p>
    <w:p w:rsidR="00870AD1" w:rsidRDefault="00870AD1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библиотекаря в служебные помещения и книгохранилище.</w:t>
      </w:r>
    </w:p>
    <w:p w:rsidR="009C23E5" w:rsidRDefault="009C23E5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Выносить документы из читального зала без разрешения библиотекаря запрещено. В </w:t>
      </w:r>
    </w:p>
    <w:p w:rsidR="009C23E5" w:rsidRDefault="009C23E5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случае нарушения этого правила читатели могут быть лишены права пользования </w:t>
      </w:r>
    </w:p>
    <w:p w:rsidR="00870AD1" w:rsidRPr="00870AD1" w:rsidRDefault="009C23E5" w:rsidP="0087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библиотекой на срок, определяемый библиотекой или оплатить штраф.</w:t>
      </w:r>
    </w:p>
    <w:p w:rsidR="00271091" w:rsidRPr="00F5089D" w:rsidRDefault="00271091" w:rsidP="00F50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677" w:rsidRPr="00F142C8" w:rsidRDefault="00242677" w:rsidP="00F142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2677" w:rsidRPr="00F142C8" w:rsidSect="00A9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03893"/>
    <w:multiLevelType w:val="multilevel"/>
    <w:tmpl w:val="1E74B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A2B"/>
    <w:rsid w:val="00120A76"/>
    <w:rsid w:val="0013238B"/>
    <w:rsid w:val="0019721F"/>
    <w:rsid w:val="001A4D14"/>
    <w:rsid w:val="001D09BC"/>
    <w:rsid w:val="00242677"/>
    <w:rsid w:val="00271091"/>
    <w:rsid w:val="003B4325"/>
    <w:rsid w:val="00503DF3"/>
    <w:rsid w:val="0051524E"/>
    <w:rsid w:val="0059223C"/>
    <w:rsid w:val="006D36CA"/>
    <w:rsid w:val="006E1F67"/>
    <w:rsid w:val="007449FA"/>
    <w:rsid w:val="00870AD1"/>
    <w:rsid w:val="00927FCD"/>
    <w:rsid w:val="0095379C"/>
    <w:rsid w:val="00997DF5"/>
    <w:rsid w:val="009C23E5"/>
    <w:rsid w:val="00A310C2"/>
    <w:rsid w:val="00A91582"/>
    <w:rsid w:val="00B3352D"/>
    <w:rsid w:val="00C3451F"/>
    <w:rsid w:val="00C517FA"/>
    <w:rsid w:val="00C61AA1"/>
    <w:rsid w:val="00CE17EB"/>
    <w:rsid w:val="00D22A03"/>
    <w:rsid w:val="00DB4C2B"/>
    <w:rsid w:val="00E27A2B"/>
    <w:rsid w:val="00F142C8"/>
    <w:rsid w:val="00F30364"/>
    <w:rsid w:val="00F5089D"/>
    <w:rsid w:val="00F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03AB5-D41A-4AEA-AB6F-585BEBD0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Студент</cp:lastModifiedBy>
  <cp:revision>20</cp:revision>
  <dcterms:created xsi:type="dcterms:W3CDTF">2013-11-28T11:26:00Z</dcterms:created>
  <dcterms:modified xsi:type="dcterms:W3CDTF">2015-10-19T11:15:00Z</dcterms:modified>
</cp:coreProperties>
</file>