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F42" w:rsidRPr="00A37F42" w:rsidRDefault="00A37F42" w:rsidP="00A37F42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37F4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МИНИСТЕРСТВО ОБЩЕГО И ПРОФЕССИОНАЛЬНОГО ОБРАЗОВАНИЯ </w:t>
      </w:r>
    </w:p>
    <w:p w:rsidR="00A37F42" w:rsidRPr="00A37F42" w:rsidRDefault="00A37F42" w:rsidP="00A37F42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37F42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РОСТОВСКОЙ ОБЛАСТИ</w:t>
      </w:r>
    </w:p>
    <w:p w:rsidR="00A37F42" w:rsidRPr="00A37F42" w:rsidRDefault="00A37F42" w:rsidP="00A37F42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7F42" w:rsidRPr="00A37F42" w:rsidRDefault="00A37F42" w:rsidP="00A37F42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37F42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СОВЕТ ДИРЕКТОРОВ ПРОФЕССИОНАЛЬНЫХ ОБРАЗОВАЕЛЬНЫХ УЧРЕЖДЕНИЙ</w:t>
      </w:r>
    </w:p>
    <w:p w:rsidR="00A37F42" w:rsidRPr="00A37F42" w:rsidRDefault="00A37F42" w:rsidP="00A37F42">
      <w:pPr>
        <w:keepNext/>
        <w:tabs>
          <w:tab w:val="left" w:pos="3402"/>
        </w:tabs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37F42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РОСТОВСКОЙ ОБЛАСТИ</w:t>
      </w:r>
    </w:p>
    <w:p w:rsidR="00A37F42" w:rsidRPr="00A37F42" w:rsidRDefault="00A37F42" w:rsidP="00A37F42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37F42" w:rsidRPr="00A37F42" w:rsidRDefault="00A37F42" w:rsidP="00A37F42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37F42">
        <w:rPr>
          <w:rFonts w:ascii="Times New Roman" w:eastAsia="Times New Roman" w:hAnsi="Times New Roman" w:cs="Times New Roman"/>
          <w:sz w:val="24"/>
          <w:szCs w:val="24"/>
          <w:lang w:eastAsia="ar-SA"/>
        </w:rPr>
        <w:t>ОТРАСЛЕВОЕ УЧЕБНО-МЕТОДИЧЕСКОЕ ОБЪЕДИНЕНИЕ ПО НАПРАВЛЕНИЮ ПОДГОТОВКИ ПО ПРОФЕССИЯМ И СПЕЦИАЛЬНОСТЯМ УКРУПНЕННОЙ ГРУППЫ 19.00.00 ПРОМЫШЛЕННАЯ ЭКОЛОГИЯ И ТЕХНОЛОГИЯ</w:t>
      </w:r>
    </w:p>
    <w:p w:rsidR="00A37F42" w:rsidRPr="00A37F42" w:rsidRDefault="00A37F42" w:rsidP="00A37F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F42" w:rsidRPr="00A37F42" w:rsidRDefault="00A37F42" w:rsidP="00A37F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F42" w:rsidRPr="00A37F42" w:rsidRDefault="00A37F42" w:rsidP="00A37F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  <w:r w:rsidRPr="00A37F42"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  <w:t xml:space="preserve">МЕТОДИЧЕСКАЯ РАЗРАБОТКА ВНЕУЧЕБНОГО МЕРОПРИЯТИЯ </w:t>
      </w:r>
    </w:p>
    <w:p w:rsidR="00A37F42" w:rsidRPr="00A37F42" w:rsidRDefault="00A37F42" w:rsidP="00A37F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</w:p>
    <w:p w:rsidR="00A37F42" w:rsidRPr="00A37F42" w:rsidRDefault="00A37F42" w:rsidP="00A37F42">
      <w:pPr>
        <w:spacing w:line="240" w:lineRule="auto"/>
        <w:jc w:val="center"/>
        <w:rPr>
          <w:rFonts w:ascii="Calisto MT" w:eastAsia="Times New Roman" w:hAnsi="Calisto MT" w:cs="Times New Roman"/>
          <w:b/>
          <w:bCs/>
          <w:sz w:val="48"/>
          <w:szCs w:val="36"/>
          <w:lang w:eastAsia="ar-SA"/>
        </w:rPr>
      </w:pPr>
      <w:r w:rsidRPr="00A37F42">
        <w:rPr>
          <w:rFonts w:ascii="Times New Roman" w:hAnsi="Times New Roman" w:cs="Times New Roman"/>
          <w:b/>
          <w:sz w:val="40"/>
          <w:szCs w:val="28"/>
        </w:rPr>
        <w:t>Конкурс</w:t>
      </w:r>
      <w:r w:rsidRPr="00A37F42">
        <w:rPr>
          <w:rFonts w:ascii="Calisto MT" w:hAnsi="Calisto MT"/>
          <w:b/>
          <w:sz w:val="40"/>
          <w:szCs w:val="28"/>
        </w:rPr>
        <w:t xml:space="preserve"> </w:t>
      </w:r>
      <w:r w:rsidRPr="00A37F42">
        <w:rPr>
          <w:rFonts w:ascii="Calisto MT" w:hAnsi="Calisto MT" w:cs="Calisto MT"/>
          <w:b/>
          <w:sz w:val="40"/>
          <w:szCs w:val="28"/>
        </w:rPr>
        <w:t>«</w:t>
      </w:r>
      <w:r w:rsidRPr="00A37F42">
        <w:rPr>
          <w:rFonts w:ascii="Times New Roman" w:hAnsi="Times New Roman" w:cs="Times New Roman"/>
          <w:b/>
          <w:sz w:val="40"/>
          <w:szCs w:val="28"/>
        </w:rPr>
        <w:t>Приготовление</w:t>
      </w:r>
      <w:r w:rsidRPr="00A37F42">
        <w:rPr>
          <w:rFonts w:ascii="Calisto MT" w:hAnsi="Calisto MT"/>
          <w:b/>
          <w:sz w:val="40"/>
          <w:szCs w:val="28"/>
        </w:rPr>
        <w:t xml:space="preserve"> </w:t>
      </w:r>
      <w:r w:rsidRPr="00A37F42">
        <w:rPr>
          <w:rFonts w:ascii="Times New Roman" w:hAnsi="Times New Roman" w:cs="Times New Roman"/>
          <w:b/>
          <w:sz w:val="40"/>
          <w:szCs w:val="28"/>
        </w:rPr>
        <w:t>пряничных</w:t>
      </w:r>
      <w:r w:rsidRPr="00A37F42">
        <w:rPr>
          <w:rFonts w:ascii="Calisto MT" w:hAnsi="Calisto MT"/>
          <w:b/>
          <w:sz w:val="40"/>
          <w:szCs w:val="28"/>
        </w:rPr>
        <w:t xml:space="preserve"> </w:t>
      </w:r>
      <w:r w:rsidRPr="00A37F42">
        <w:rPr>
          <w:rFonts w:ascii="Times New Roman" w:hAnsi="Times New Roman" w:cs="Times New Roman"/>
          <w:b/>
          <w:sz w:val="40"/>
          <w:szCs w:val="28"/>
        </w:rPr>
        <w:t>домиков</w:t>
      </w:r>
      <w:r w:rsidRPr="00A37F42">
        <w:rPr>
          <w:rFonts w:ascii="Calisto MT" w:hAnsi="Calisto MT" w:cs="Calisto MT"/>
          <w:b/>
          <w:sz w:val="40"/>
          <w:szCs w:val="28"/>
        </w:rPr>
        <w:t>»</w:t>
      </w:r>
    </w:p>
    <w:p w:rsidR="00A37F42" w:rsidRPr="00A37F42" w:rsidRDefault="00A37F42" w:rsidP="00A37F4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40"/>
          <w:lang w:eastAsia="ar-SA"/>
        </w:rPr>
      </w:pPr>
      <w:r w:rsidRPr="00A37F42">
        <w:rPr>
          <w:rFonts w:ascii="Times New Roman" w:eastAsia="Times New Roman" w:hAnsi="Times New Roman" w:cs="Times New Roman"/>
          <w:b/>
          <w:bCs/>
          <w:color w:val="3C3C5A"/>
          <w:sz w:val="40"/>
          <w:szCs w:val="40"/>
          <w:lang w:eastAsia="ar-SA"/>
        </w:rPr>
        <w:t xml:space="preserve"> </w:t>
      </w:r>
      <w:r w:rsidRPr="00A37F42">
        <w:rPr>
          <w:rFonts w:ascii="Times New Roman" w:eastAsia="Times New Roman" w:hAnsi="Times New Roman" w:cs="Times New Roman"/>
          <w:b/>
          <w:bCs/>
          <w:color w:val="000000"/>
          <w:sz w:val="36"/>
          <w:szCs w:val="40"/>
          <w:lang w:eastAsia="ar-SA"/>
        </w:rPr>
        <w:t>19.02.10 Технология продукции общественного питания</w:t>
      </w:r>
    </w:p>
    <w:p w:rsidR="00A37F42" w:rsidRPr="00A37F42" w:rsidRDefault="00A37F42" w:rsidP="00A37F42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ar-SA"/>
        </w:rPr>
      </w:pPr>
    </w:p>
    <w:p w:rsidR="00A37F42" w:rsidRPr="00A37F42" w:rsidRDefault="00A37F42" w:rsidP="00A37F42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  <w:lang w:eastAsia="ar-SA"/>
        </w:rPr>
      </w:pPr>
    </w:p>
    <w:p w:rsidR="00A37F42" w:rsidRPr="00A37F42" w:rsidRDefault="00A37F42" w:rsidP="00A37F42">
      <w:pPr>
        <w:keepNext/>
        <w:spacing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A37F4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(в рамках областного профессионального конкурса на лучшую методическую разработку </w:t>
      </w:r>
      <w:proofErr w:type="spellStart"/>
      <w:r w:rsidRPr="00A37F4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>внеучебного</w:t>
      </w:r>
      <w:proofErr w:type="spellEnd"/>
      <w:r w:rsidRPr="00A37F42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мероприятия профессиональной направленности среди преподавателей профессиональных образовательных учреждений Ростовской области)  </w:t>
      </w:r>
    </w:p>
    <w:p w:rsidR="00A37F42" w:rsidRPr="00A37F42" w:rsidRDefault="00A37F42" w:rsidP="00A37F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7F42" w:rsidRPr="00A37F42" w:rsidRDefault="00A37F42" w:rsidP="00A37F4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242"/>
        <w:gridCol w:w="418"/>
        <w:gridCol w:w="3551"/>
        <w:gridCol w:w="117"/>
        <w:gridCol w:w="4242"/>
      </w:tblGrid>
      <w:tr w:rsidR="00A37F42" w:rsidRPr="00A37F42" w:rsidTr="001A327D">
        <w:tc>
          <w:tcPr>
            <w:tcW w:w="1242" w:type="dxa"/>
          </w:tcPr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A37F4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Автор:</w:t>
            </w:r>
          </w:p>
        </w:tc>
        <w:tc>
          <w:tcPr>
            <w:tcW w:w="3969" w:type="dxa"/>
            <w:gridSpan w:val="2"/>
          </w:tcPr>
          <w:p w:rsidR="00A37F42" w:rsidRDefault="00A37F42" w:rsidP="00A37F4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Данильченко Светлана Андреевна.</w:t>
            </w:r>
          </w:p>
          <w:p w:rsidR="00A37F42" w:rsidRDefault="00A37F42" w:rsidP="00A37F4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Шевченко Елена Александровна</w:t>
            </w:r>
          </w:p>
          <w:p w:rsidR="00A37F42" w:rsidRPr="00A37F42" w:rsidRDefault="00A37F42" w:rsidP="00A37F42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Мухин Дмитрий Викторович</w:t>
            </w:r>
          </w:p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</w:p>
        </w:tc>
        <w:tc>
          <w:tcPr>
            <w:tcW w:w="4359" w:type="dxa"/>
            <w:gridSpan w:val="2"/>
          </w:tcPr>
          <w:p w:rsid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преподаватель</w:t>
            </w:r>
            <w:r w:rsidRPr="00A37F42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преподаватель</w:t>
            </w:r>
          </w:p>
          <w:p w:rsid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преподаватель</w:t>
            </w:r>
          </w:p>
        </w:tc>
      </w:tr>
      <w:tr w:rsidR="00A37F42" w:rsidRPr="00A37F42" w:rsidTr="001A327D">
        <w:tc>
          <w:tcPr>
            <w:tcW w:w="1660" w:type="dxa"/>
            <w:gridSpan w:val="2"/>
          </w:tcPr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3668" w:type="dxa"/>
            <w:gridSpan w:val="2"/>
          </w:tcPr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242" w:type="dxa"/>
          </w:tcPr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A37F42" w:rsidRPr="00A37F42" w:rsidRDefault="00A37F42" w:rsidP="00A37F4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35CB" w:rsidRDefault="004E35CB" w:rsidP="00A37F42">
      <w:pPr>
        <w:spacing w:line="240" w:lineRule="auto"/>
        <w:ind w:left="-900" w:right="-3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35CB" w:rsidRDefault="004E35CB" w:rsidP="00A37F42">
      <w:pPr>
        <w:spacing w:line="240" w:lineRule="auto"/>
        <w:ind w:left="-900" w:right="-3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F42" w:rsidRPr="00A37F42" w:rsidRDefault="00A37F42" w:rsidP="00A37F42">
      <w:pPr>
        <w:spacing w:line="240" w:lineRule="auto"/>
        <w:ind w:left="-900" w:right="-3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Ростов-на-Дону,   </w:t>
      </w:r>
    </w:p>
    <w:p w:rsidR="00A37F42" w:rsidRPr="00A37F42" w:rsidRDefault="00A37F42" w:rsidP="00A37F42">
      <w:pPr>
        <w:spacing w:line="240" w:lineRule="auto"/>
        <w:ind w:left="-900" w:right="-365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F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2016 г</w:t>
      </w:r>
    </w:p>
    <w:p w:rsidR="00A37F42" w:rsidRPr="00A37F42" w:rsidRDefault="00A37F42" w:rsidP="00A37F42">
      <w:pPr>
        <w:spacing w:line="240" w:lineRule="auto"/>
        <w:ind w:left="-900" w:right="-36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7F42" w:rsidRPr="00A37F42" w:rsidRDefault="00A37F42" w:rsidP="00A37F42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7F42">
        <w:rPr>
          <w:rFonts w:ascii="Times New Roman" w:eastAsia="Calibri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page" w:horzAnchor="margin" w:tblpY="23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</w:tblGrid>
      <w:tr w:rsidR="00A37F42" w:rsidRPr="00A37F42" w:rsidTr="001A327D"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РЕКОМЕНДОВАНО к участию в областном профессиональном конкурсе  методических разработок </w:t>
            </w:r>
            <w:proofErr w:type="spellStart"/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мероприятий решением НМС ГБПОУ РО «РТЭК»</w:t>
            </w:r>
          </w:p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№ 4 от «07» декабря 2015 г. </w:t>
            </w:r>
          </w:p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Председатель: </w:t>
            </w:r>
          </w:p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</w:t>
            </w:r>
            <w:proofErr w:type="gramStart"/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.д</w:t>
            </w:r>
            <w:proofErr w:type="gramEnd"/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иректора</w:t>
            </w:r>
            <w:proofErr w:type="spellEnd"/>
            <w:r w:rsidRPr="00A37F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НМР Саенко О.Е.</w:t>
            </w:r>
            <w:r w:rsidRPr="00A37F4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A37F42" w:rsidRPr="00A37F42" w:rsidRDefault="00A37F42" w:rsidP="00A37F4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37F42">
              <w:rPr>
                <w:rFonts w:ascii="Times New Roman" w:eastAsia="Times New Roman" w:hAnsi="Times New Roman" w:cs="Times New Roman"/>
                <w:i/>
                <w:lang w:eastAsia="ru-RU"/>
              </w:rPr>
              <w:t>Указывается ФИО должностного лица</w:t>
            </w:r>
          </w:p>
        </w:tc>
      </w:tr>
    </w:tbl>
    <w:p w:rsidR="00A37F42" w:rsidRDefault="00A37F4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F630E" w:rsidRDefault="0085376D" w:rsidP="0085376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85376D" w:rsidRPr="004E35CB" w:rsidRDefault="0085376D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Одной из приоритетных задач современного профессионального образования является создание необходимых и полноценных условий для личного развития каждого студента, формирование активной позиции каждого обучающегося в учебном процессе. Поэтому использование активных форм обучения является основой развития общей и профессиональной компетентности студентов. Активные, познавательные способности формируются и развиваются в процессе познавательной деятельности. Когда студент не просто слушатель, а активный участник в познавательном процессе, своим трудом добывает знания. Эти знания более прочные. Педагог отказывается от авторитарного характера обучения в пользу демократического поисково-творческого. В качестве основных неоспоримых достоинств выступают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 xml:space="preserve"> высокая степень самостоятельности, инициативности, развитие социальных навыков, сформированность, умение добывать знания, развитие творческих способностей. Чувство свободы выбора делает обучение сознательным, продуктивным и более результативным</w:t>
      </w:r>
      <w:r w:rsidR="00200DBF" w:rsidRPr="004E35CB">
        <w:rPr>
          <w:rFonts w:ascii="Times New Roman" w:hAnsi="Times New Roman" w:cs="Times New Roman"/>
          <w:sz w:val="28"/>
          <w:szCs w:val="28"/>
        </w:rPr>
        <w:t>.</w:t>
      </w:r>
      <w:r w:rsidR="00200DBF" w:rsidRPr="004E35CB">
        <w:rPr>
          <w:rFonts w:ascii="Times New Roman" w:hAnsi="Times New Roman" w:cs="Times New Roman"/>
          <w:sz w:val="28"/>
          <w:szCs w:val="28"/>
        </w:rPr>
        <w:tab/>
      </w:r>
    </w:p>
    <w:p w:rsidR="00200DBF" w:rsidRPr="004E35CB" w:rsidRDefault="00200DBF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Данная методическая разработка иллюстрирует применение технологии развития творческого потенциала личности. Без творческой модели развития, формирования и совершенствования человека нет и  не может быть подлинного раскрытия и развития творческого потенциала человека, общества, 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 xml:space="preserve"> </w:t>
      </w:r>
      <w:r w:rsidR="00397BDA" w:rsidRPr="004E35CB">
        <w:rPr>
          <w:rFonts w:ascii="Times New Roman" w:hAnsi="Times New Roman" w:cs="Times New Roman"/>
          <w:sz w:val="28"/>
          <w:szCs w:val="28"/>
        </w:rPr>
        <w:t>следовательно не может быть создан подлинно творческий характер труда на производстве.</w:t>
      </w:r>
    </w:p>
    <w:p w:rsidR="00397BDA" w:rsidRPr="004E35CB" w:rsidRDefault="00397BDA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Процесс обучения ориентированный на развитие творческих способностей обучающихся,  должен обеспечивать освоение 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 xml:space="preserve"> новых способов мышления и опыта творческой деятельности.</w:t>
      </w:r>
    </w:p>
    <w:p w:rsidR="00397BDA" w:rsidRPr="004E35CB" w:rsidRDefault="00397BDA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Это позволяет реализовать личностно -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подход в обучении. Структура конкурса построена таким образом, что каждый студент будет вовлечен в творческий процесс.</w:t>
      </w:r>
    </w:p>
    <w:p w:rsidR="00397BDA" w:rsidRPr="004E35CB" w:rsidRDefault="00397BDA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Дни организации и обеспечения проведения конкурса в орг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>омитете приглашается администратор сайта учебного заведения.</w:t>
      </w:r>
    </w:p>
    <w:p w:rsidR="00DA62C1" w:rsidRPr="004E35CB" w:rsidRDefault="00DA62C1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Задание для конкурса и условия его выполнения  позволяет привлечь обучающихся с различным уровнем исходных профессиональных навыков. Кроме того, формат конкурса и его тематические преимущества признаны расширить охват участников, вовлекая в него не только студентов соответствующего курса обучения, осваивающих соответствующий профессиональный модуль, но и  студентов младших курсов и предполагает  участие студентов других специальностей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РТЭКа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>.</w:t>
      </w:r>
    </w:p>
    <w:p w:rsidR="00302A5E" w:rsidRPr="004E35CB" w:rsidRDefault="00DA62C1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Задания, которые доводятся до сведения студентов 3 курса, групп ТП-31, ТП-32 во время учебных занятий по МДК 04.01</w:t>
      </w:r>
      <w:r w:rsidR="004C3A90" w:rsidRPr="004E35CB">
        <w:rPr>
          <w:rFonts w:ascii="Times New Roman" w:hAnsi="Times New Roman" w:cs="Times New Roman"/>
          <w:sz w:val="28"/>
          <w:szCs w:val="28"/>
        </w:rPr>
        <w:t xml:space="preserve">  в рамках задания на внеаудиторную самостоятельную работу</w:t>
      </w:r>
      <w:r w:rsidR="0008540C" w:rsidRPr="004E35CB">
        <w:rPr>
          <w:rFonts w:ascii="Times New Roman" w:hAnsi="Times New Roman" w:cs="Times New Roman"/>
          <w:sz w:val="28"/>
          <w:szCs w:val="28"/>
        </w:rPr>
        <w:t>, для студентов 1,2,4 курсо</w:t>
      </w:r>
      <w:proofErr w:type="gramStart"/>
      <w:r w:rsidR="0008540C" w:rsidRPr="004E35CB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302A5E" w:rsidRPr="004E35CB">
        <w:rPr>
          <w:rFonts w:ascii="Times New Roman" w:hAnsi="Times New Roman" w:cs="Times New Roman"/>
          <w:sz w:val="28"/>
          <w:szCs w:val="28"/>
        </w:rPr>
        <w:t xml:space="preserve"> во время классных часов, в соответствующий период (в форме объявления)</w:t>
      </w:r>
    </w:p>
    <w:p w:rsidR="00302A5E" w:rsidRPr="004E35CB" w:rsidRDefault="00302A5E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Для членов кружка « Карамелька» - на очередном занятии.</w:t>
      </w:r>
    </w:p>
    <w:p w:rsidR="0008540C" w:rsidRPr="004E35CB" w:rsidRDefault="00302A5E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Информационная и рекламная поддержка тематики конкурса </w:t>
      </w:r>
      <w:r w:rsidR="0008540C" w:rsidRPr="004E35CB">
        <w:rPr>
          <w:rFonts w:ascii="Times New Roman" w:hAnsi="Times New Roman" w:cs="Times New Roman"/>
          <w:sz w:val="28"/>
          <w:szCs w:val="28"/>
        </w:rPr>
        <w:t xml:space="preserve">– размещение </w:t>
      </w:r>
      <w:r w:rsidRPr="004E35CB">
        <w:rPr>
          <w:rFonts w:ascii="Times New Roman" w:hAnsi="Times New Roman" w:cs="Times New Roman"/>
          <w:sz w:val="28"/>
          <w:szCs w:val="28"/>
        </w:rPr>
        <w:t>на сайте учебного заведения и в информационных з</w:t>
      </w:r>
      <w:r w:rsidR="0008540C" w:rsidRPr="004E35CB">
        <w:rPr>
          <w:rFonts w:ascii="Times New Roman" w:hAnsi="Times New Roman" w:cs="Times New Roman"/>
          <w:sz w:val="28"/>
          <w:szCs w:val="28"/>
        </w:rPr>
        <w:t xml:space="preserve">онах колледжа, </w:t>
      </w:r>
      <w:proofErr w:type="gramStart"/>
      <w:r w:rsidR="0008540C" w:rsidRPr="004E35C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8540C" w:rsidRPr="004E35CB">
        <w:rPr>
          <w:rFonts w:ascii="Times New Roman" w:hAnsi="Times New Roman" w:cs="Times New Roman"/>
          <w:sz w:val="28"/>
          <w:szCs w:val="28"/>
        </w:rPr>
        <w:t xml:space="preserve"> печатном и </w:t>
      </w:r>
      <w:proofErr w:type="spellStart"/>
      <w:r w:rsidR="0008540C" w:rsidRPr="004E35CB">
        <w:rPr>
          <w:rFonts w:ascii="Times New Roman" w:hAnsi="Times New Roman" w:cs="Times New Roman"/>
          <w:sz w:val="28"/>
          <w:szCs w:val="28"/>
        </w:rPr>
        <w:t>фото</w:t>
      </w:r>
      <w:r w:rsidRPr="004E35CB">
        <w:rPr>
          <w:rFonts w:ascii="Times New Roman" w:hAnsi="Times New Roman" w:cs="Times New Roman"/>
          <w:sz w:val="28"/>
          <w:szCs w:val="28"/>
        </w:rPr>
        <w:t>формате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>.</w:t>
      </w:r>
    </w:p>
    <w:p w:rsidR="00302A5E" w:rsidRPr="004E35CB" w:rsidRDefault="0008540C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Перио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д-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 xml:space="preserve"> за 2 недели до</w:t>
      </w:r>
      <w:r w:rsidR="00302A5E" w:rsidRPr="004E35CB">
        <w:rPr>
          <w:rFonts w:ascii="Times New Roman" w:hAnsi="Times New Roman" w:cs="Times New Roman"/>
          <w:sz w:val="28"/>
          <w:szCs w:val="28"/>
        </w:rPr>
        <w:t xml:space="preserve"> </w:t>
      </w:r>
      <w:r w:rsidRPr="004E35CB">
        <w:rPr>
          <w:rFonts w:ascii="Times New Roman" w:hAnsi="Times New Roman" w:cs="Times New Roman"/>
          <w:sz w:val="28"/>
          <w:szCs w:val="28"/>
        </w:rPr>
        <w:t xml:space="preserve">даты </w:t>
      </w:r>
      <w:r w:rsidR="00302A5E" w:rsidRPr="004E35CB">
        <w:rPr>
          <w:rFonts w:ascii="Times New Roman" w:hAnsi="Times New Roman" w:cs="Times New Roman"/>
          <w:sz w:val="28"/>
          <w:szCs w:val="28"/>
        </w:rPr>
        <w:t>начала мероприятия.</w:t>
      </w:r>
    </w:p>
    <w:p w:rsidR="004E35CB" w:rsidRDefault="004E35CB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76D" w:rsidRPr="004E35CB" w:rsidRDefault="0008540C" w:rsidP="004E35CB">
      <w:pPr>
        <w:spacing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4E35CB">
        <w:rPr>
          <w:rFonts w:ascii="Times New Roman" w:hAnsi="Times New Roman" w:cs="Times New Roman"/>
          <w:sz w:val="28"/>
          <w:szCs w:val="28"/>
        </w:rPr>
        <w:t>Тематика конкурса является</w:t>
      </w:r>
      <w:r w:rsidR="00EA1AB8" w:rsidRPr="004E35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AB8" w:rsidRPr="004E35CB">
        <w:rPr>
          <w:rFonts w:ascii="Times New Roman" w:hAnsi="Times New Roman" w:cs="Times New Roman"/>
          <w:sz w:val="28"/>
          <w:szCs w:val="28"/>
        </w:rPr>
        <w:t>мотивоционно</w:t>
      </w:r>
      <w:proofErr w:type="spellEnd"/>
      <w:r w:rsidR="00EA1AB8" w:rsidRPr="004E35CB">
        <w:rPr>
          <w:rFonts w:ascii="Times New Roman" w:hAnsi="Times New Roman" w:cs="Times New Roman"/>
          <w:sz w:val="28"/>
          <w:szCs w:val="28"/>
        </w:rPr>
        <w:t xml:space="preserve">–привлекательной  т.к. воплощает в себе актуальность временного характера </w:t>
      </w:r>
      <w:proofErr w:type="gramStart"/>
      <w:r w:rsidR="00EA1AB8" w:rsidRPr="004E35CB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A1AB8" w:rsidRPr="004E35CB">
        <w:rPr>
          <w:rFonts w:ascii="Times New Roman" w:hAnsi="Times New Roman" w:cs="Times New Roman"/>
          <w:sz w:val="28"/>
          <w:szCs w:val="28"/>
        </w:rPr>
        <w:t>приурочена к конкретному периоду), предлагает участникам модного направления, популяризируемого в социальных  сетях соответствующей</w:t>
      </w:r>
      <w:r w:rsidRPr="004E35CB">
        <w:rPr>
          <w:rFonts w:ascii="Times New Roman" w:hAnsi="Times New Roman" w:cs="Times New Roman"/>
          <w:sz w:val="28"/>
          <w:szCs w:val="28"/>
        </w:rPr>
        <w:t xml:space="preserve"> возрастной группой пользования и работаем как </w:t>
      </w:r>
      <w:r w:rsidR="00EA1AB8" w:rsidRPr="004E35CB">
        <w:rPr>
          <w:rFonts w:ascii="Times New Roman" w:hAnsi="Times New Roman" w:cs="Times New Roman"/>
          <w:sz w:val="28"/>
          <w:szCs w:val="28"/>
        </w:rPr>
        <w:t>популяризации специальности «</w:t>
      </w:r>
      <w:r w:rsidRPr="004E35CB">
        <w:rPr>
          <w:rFonts w:ascii="Times New Roman" w:hAnsi="Times New Roman" w:cs="Times New Roman"/>
          <w:sz w:val="28"/>
          <w:szCs w:val="28"/>
        </w:rPr>
        <w:t>Технология продукции общественного питания</w:t>
      </w:r>
      <w:r w:rsidR="00EA1AB8" w:rsidRPr="004E35CB">
        <w:rPr>
          <w:rFonts w:ascii="Times New Roman" w:hAnsi="Times New Roman" w:cs="Times New Roman"/>
          <w:sz w:val="28"/>
          <w:szCs w:val="28"/>
        </w:rPr>
        <w:t>» в рамках набора 2016/2017 уч. года</w:t>
      </w:r>
      <w:r w:rsidR="00154D16" w:rsidRPr="004E35CB">
        <w:rPr>
          <w:rFonts w:ascii="Times New Roman" w:hAnsi="Times New Roman" w:cs="Times New Roman"/>
          <w:sz w:val="28"/>
          <w:szCs w:val="28"/>
        </w:rPr>
        <w:t xml:space="preserve"> и повышения престижа профессии</w:t>
      </w:r>
      <w:r w:rsidRPr="004E35CB">
        <w:rPr>
          <w:rFonts w:ascii="Times New Roman" w:hAnsi="Times New Roman" w:cs="Times New Roman"/>
          <w:sz w:val="28"/>
          <w:szCs w:val="28"/>
        </w:rPr>
        <w:t xml:space="preserve"> для обучающихся студентов.</w:t>
      </w:r>
      <w:r w:rsidRPr="004E35CB">
        <w:rPr>
          <w:rFonts w:ascii="Times New Roman" w:hAnsi="Times New Roman" w:cs="Times New Roman"/>
          <w:b/>
        </w:rPr>
        <w:t xml:space="preserve"> </w:t>
      </w:r>
    </w:p>
    <w:p w:rsidR="004E35CB" w:rsidRDefault="004E35CB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76D" w:rsidRPr="004E35CB" w:rsidRDefault="00031A55" w:rsidP="004E35C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Использование сайта колледжа, как ресурса информационной поддержки конкурса содействовали увеличению его посещаемости. В </w:t>
      </w:r>
      <w:r w:rsidRPr="004E35CB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4E35CB">
        <w:rPr>
          <w:rFonts w:ascii="Times New Roman" w:hAnsi="Times New Roman" w:cs="Times New Roman"/>
          <w:sz w:val="28"/>
          <w:szCs w:val="28"/>
        </w:rPr>
        <w:t>- голосовании приняли участие 197 человек.</w:t>
      </w:r>
    </w:p>
    <w:p w:rsidR="004E35CB" w:rsidRDefault="004E35CB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7C4477" w:rsidRPr="004E35CB" w:rsidRDefault="007C4477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5CB">
        <w:rPr>
          <w:rFonts w:ascii="Times New Roman" w:hAnsi="Times New Roman" w:cs="Times New Roman"/>
          <w:sz w:val="28"/>
          <w:szCs w:val="28"/>
        </w:rPr>
        <w:t>По итогам конкурса победителями стали творческие работы</w:t>
      </w:r>
      <w:r w:rsidRPr="004E35C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C4477" w:rsidRPr="004E35CB" w:rsidRDefault="007C4477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№7 –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Игольникова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Анастасия 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ТП-32.</w:t>
      </w:r>
    </w:p>
    <w:p w:rsidR="007C4477" w:rsidRPr="004E35CB" w:rsidRDefault="007C4477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№5-Михайлусов Дмитрий,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Ключникова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Холодовская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Валентина гр</w:t>
      </w:r>
      <w:r w:rsidR="003D27EE" w:rsidRPr="004E35CB">
        <w:rPr>
          <w:rFonts w:ascii="Times New Roman" w:hAnsi="Times New Roman" w:cs="Times New Roman"/>
          <w:sz w:val="28"/>
          <w:szCs w:val="28"/>
        </w:rPr>
        <w:t>.</w:t>
      </w:r>
      <w:r w:rsidRPr="004E35CB">
        <w:rPr>
          <w:rFonts w:ascii="Times New Roman" w:hAnsi="Times New Roman" w:cs="Times New Roman"/>
          <w:sz w:val="28"/>
          <w:szCs w:val="28"/>
        </w:rPr>
        <w:t xml:space="preserve"> ТП</w:t>
      </w:r>
      <w:r w:rsidR="003D27EE" w:rsidRPr="004E35CB">
        <w:rPr>
          <w:rFonts w:ascii="Times New Roman" w:hAnsi="Times New Roman" w:cs="Times New Roman"/>
          <w:sz w:val="28"/>
          <w:szCs w:val="28"/>
        </w:rPr>
        <w:t>-</w:t>
      </w:r>
      <w:r w:rsidRPr="004E35CB">
        <w:rPr>
          <w:rFonts w:ascii="Times New Roman" w:hAnsi="Times New Roman" w:cs="Times New Roman"/>
          <w:sz w:val="28"/>
          <w:szCs w:val="28"/>
        </w:rPr>
        <w:t>22</w:t>
      </w:r>
    </w:p>
    <w:p w:rsidR="003D27EE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В номинации</w:t>
      </w:r>
      <w:r w:rsidRPr="004E35CB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D27EE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«За авторскую концепцию»</w:t>
      </w:r>
      <w:proofErr w:type="gramStart"/>
      <w:r w:rsidRPr="004E35CB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7C4477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 №9 ТП-31</w:t>
      </w:r>
    </w:p>
    <w:p w:rsidR="003D27EE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35CB">
        <w:rPr>
          <w:rFonts w:ascii="Times New Roman" w:hAnsi="Times New Roman" w:cs="Times New Roman"/>
          <w:sz w:val="28"/>
          <w:szCs w:val="28"/>
        </w:rPr>
        <w:t>Щёлкинов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Дмитрий </w:t>
      </w:r>
    </w:p>
    <w:p w:rsidR="003D27EE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Тимошенко Алина</w:t>
      </w:r>
    </w:p>
    <w:p w:rsidR="003D27EE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Самая активная группа -31 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(</w:t>
      </w:r>
      <w:r w:rsidRPr="004E35CB">
        <w:rPr>
          <w:rFonts w:ascii="Times New Roman" w:hAnsi="Times New Roman" w:cs="Times New Roman"/>
        </w:rPr>
        <w:t xml:space="preserve"> 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>15</w:t>
      </w:r>
      <w:r w:rsidRPr="004E35CB">
        <w:rPr>
          <w:rFonts w:ascii="Times New Roman" w:hAnsi="Times New Roman" w:cs="Times New Roman"/>
        </w:rPr>
        <w:t xml:space="preserve"> </w:t>
      </w:r>
      <w:r w:rsidRPr="004E35CB">
        <w:rPr>
          <w:rFonts w:ascii="Times New Roman" w:hAnsi="Times New Roman" w:cs="Times New Roman"/>
          <w:sz w:val="28"/>
          <w:szCs w:val="28"/>
        </w:rPr>
        <w:t>участников)</w:t>
      </w:r>
    </w:p>
    <w:p w:rsidR="003D27EE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5CB">
        <w:rPr>
          <w:rFonts w:ascii="Times New Roman" w:hAnsi="Times New Roman" w:cs="Times New Roman"/>
          <w:sz w:val="28"/>
          <w:szCs w:val="28"/>
        </w:rPr>
        <w:t>Самая активная поддержка участнико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Pr="004E35CB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Pr="004E35CB">
        <w:rPr>
          <w:rFonts w:ascii="Times New Roman" w:hAnsi="Times New Roman" w:cs="Times New Roman"/>
          <w:sz w:val="28"/>
          <w:szCs w:val="28"/>
        </w:rPr>
        <w:t>-голосования)</w:t>
      </w:r>
      <w:r w:rsidRPr="004E35CB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</w:p>
    <w:p w:rsidR="003D27EE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№7 –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Игольникова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Анастасия  гр. ТП-32.</w:t>
      </w:r>
    </w:p>
    <w:p w:rsidR="0085376D" w:rsidRPr="004E35CB" w:rsidRDefault="003D27EE" w:rsidP="004E35CB">
      <w:pPr>
        <w:spacing w:line="240" w:lineRule="auto"/>
        <w:ind w:left="709" w:hanging="709"/>
        <w:jc w:val="both"/>
        <w:rPr>
          <w:rFonts w:ascii="Times New Roman" w:hAnsi="Times New Roman" w:cs="Times New Roman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№5-Михайлусов Дмитрий,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Ключникова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Екатерина,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Холодовска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>.</w:t>
      </w:r>
    </w:p>
    <w:p w:rsidR="0008540C" w:rsidRDefault="0008540C">
      <w:pPr>
        <w:rPr>
          <w:b/>
        </w:rPr>
      </w:pPr>
    </w:p>
    <w:p w:rsidR="003D27EE" w:rsidRPr="0085376D" w:rsidRDefault="003D27EE">
      <w:pPr>
        <w:rPr>
          <w:b/>
        </w:rPr>
      </w:pPr>
    </w:p>
    <w:p w:rsidR="0085376D" w:rsidRPr="0085376D" w:rsidRDefault="0085376D">
      <w:pPr>
        <w:rPr>
          <w:b/>
        </w:rPr>
      </w:pPr>
    </w:p>
    <w:p w:rsidR="004E35CB" w:rsidRDefault="004E35C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2F630E" w:rsidRPr="004E35CB" w:rsidRDefault="002F630E" w:rsidP="002F63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2F630E" w:rsidRPr="004E35CB" w:rsidRDefault="002F630E" w:rsidP="002F63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О РЕГИОНАЛЬНОМ К</w:t>
      </w:r>
      <w:r w:rsidR="00561C76" w:rsidRPr="004E35CB">
        <w:rPr>
          <w:rFonts w:ascii="Times New Roman" w:hAnsi="Times New Roman" w:cs="Times New Roman"/>
          <w:b/>
          <w:sz w:val="28"/>
          <w:szCs w:val="28"/>
        </w:rPr>
        <w:t>ОНКУРСЕ КОНДИТЕРСКОГО ИСКУССТВА</w:t>
      </w:r>
    </w:p>
    <w:p w:rsidR="00561C76" w:rsidRPr="004E35CB" w:rsidRDefault="00561C76" w:rsidP="002F63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«ПРЯНИЧНЫЙ ДОМИК».</w:t>
      </w:r>
    </w:p>
    <w:p w:rsidR="00CA5684" w:rsidRPr="004E35CB" w:rsidRDefault="00CA5684" w:rsidP="002F63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630E" w:rsidRPr="004E35CB" w:rsidRDefault="002F630E" w:rsidP="002F63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I.ОБЩИЕ ПОЛОЖЕНИЯ</w:t>
      </w:r>
      <w:r w:rsidR="00CA5684" w:rsidRPr="004E35CB">
        <w:rPr>
          <w:rFonts w:ascii="Times New Roman" w:hAnsi="Times New Roman" w:cs="Times New Roman"/>
          <w:b/>
          <w:sz w:val="28"/>
          <w:szCs w:val="28"/>
        </w:rPr>
        <w:t>.</w:t>
      </w:r>
    </w:p>
    <w:p w:rsidR="002F630E" w:rsidRPr="004E35CB" w:rsidRDefault="002F630E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</w:r>
      <w:r w:rsidRPr="004E35CB">
        <w:rPr>
          <w:rFonts w:ascii="Times New Roman" w:hAnsi="Times New Roman" w:cs="Times New Roman"/>
          <w:b/>
          <w:sz w:val="28"/>
          <w:szCs w:val="28"/>
        </w:rPr>
        <w:t>1.1</w:t>
      </w:r>
      <w:r w:rsidRPr="004E35CB">
        <w:rPr>
          <w:rFonts w:ascii="Times New Roman" w:hAnsi="Times New Roman" w:cs="Times New Roman"/>
          <w:sz w:val="28"/>
          <w:szCs w:val="28"/>
        </w:rPr>
        <w:t xml:space="preserve"> Конкурс профессионального мастерства «</w:t>
      </w:r>
      <w:r w:rsidR="00031A55" w:rsidRPr="004E35CB">
        <w:rPr>
          <w:rFonts w:ascii="Times New Roman" w:hAnsi="Times New Roman" w:cs="Times New Roman"/>
          <w:sz w:val="28"/>
          <w:szCs w:val="28"/>
        </w:rPr>
        <w:t>Пряничный домик</w:t>
      </w:r>
      <w:r w:rsidRPr="004E35CB">
        <w:rPr>
          <w:rFonts w:ascii="Times New Roman" w:hAnsi="Times New Roman" w:cs="Times New Roman"/>
          <w:sz w:val="28"/>
          <w:szCs w:val="28"/>
        </w:rPr>
        <w:t>» (в дальнейшем «Конкурс») проводится среди студентов</w:t>
      </w:r>
      <w:r w:rsidR="00561C76" w:rsidRPr="004E35CB">
        <w:rPr>
          <w:rFonts w:ascii="Times New Roman" w:hAnsi="Times New Roman" w:cs="Times New Roman"/>
          <w:sz w:val="28"/>
          <w:szCs w:val="28"/>
        </w:rPr>
        <w:t xml:space="preserve"> всех курсов, любых специальностей РТЭК, из желающих.</w:t>
      </w:r>
    </w:p>
    <w:p w:rsidR="002F630E" w:rsidRPr="004E35CB" w:rsidRDefault="002F630E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</w:r>
      <w:r w:rsidRPr="004E35CB">
        <w:rPr>
          <w:rFonts w:ascii="Times New Roman" w:hAnsi="Times New Roman" w:cs="Times New Roman"/>
          <w:b/>
          <w:sz w:val="28"/>
          <w:szCs w:val="28"/>
        </w:rPr>
        <w:t>1.2</w:t>
      </w:r>
      <w:r w:rsidRPr="004E35CB">
        <w:rPr>
          <w:rFonts w:ascii="Times New Roman" w:hAnsi="Times New Roman" w:cs="Times New Roman"/>
          <w:sz w:val="28"/>
          <w:szCs w:val="28"/>
        </w:rPr>
        <w:t xml:space="preserve"> Настоящее Положение определяет цели и задачи Конкурса, условия участия и общие требования к участникам  конкурса и конкурсным работам, условия подачи и форму заявки, конкурсные задания, состав жюри, критерии судейства участников, процедуру награждения победителей конкурса.</w:t>
      </w:r>
    </w:p>
    <w:p w:rsidR="002F630E" w:rsidRPr="004E35CB" w:rsidRDefault="002F630E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</w:r>
      <w:r w:rsidRPr="004E35CB">
        <w:rPr>
          <w:rFonts w:ascii="Times New Roman" w:hAnsi="Times New Roman" w:cs="Times New Roman"/>
          <w:b/>
          <w:sz w:val="28"/>
          <w:szCs w:val="28"/>
        </w:rPr>
        <w:t>1.3</w:t>
      </w:r>
      <w:r w:rsidRPr="004E35CB">
        <w:rPr>
          <w:rFonts w:ascii="Times New Roman" w:hAnsi="Times New Roman" w:cs="Times New Roman"/>
          <w:sz w:val="28"/>
          <w:szCs w:val="28"/>
        </w:rPr>
        <w:t xml:space="preserve"> </w:t>
      </w:r>
      <w:r w:rsidRPr="004E35CB">
        <w:rPr>
          <w:rFonts w:ascii="Times New Roman" w:hAnsi="Times New Roman" w:cs="Times New Roman"/>
          <w:sz w:val="28"/>
          <w:szCs w:val="28"/>
          <w:u w:val="single"/>
        </w:rPr>
        <w:t>Организаторы Конкурса</w:t>
      </w:r>
      <w:r w:rsidR="00561C76" w:rsidRPr="004E35CB">
        <w:rPr>
          <w:rFonts w:ascii="Times New Roman" w:hAnsi="Times New Roman" w:cs="Times New Roman"/>
          <w:sz w:val="28"/>
          <w:szCs w:val="28"/>
          <w:u w:val="single"/>
        </w:rPr>
        <w:t xml:space="preserve"> ЦМК ТПП и ОО в общ. питании</w:t>
      </w:r>
      <w:r w:rsidR="00561C76" w:rsidRPr="004E35C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61C76" w:rsidRPr="004E35CB">
        <w:rPr>
          <w:rFonts w:ascii="Times New Roman" w:hAnsi="Times New Roman" w:cs="Times New Roman"/>
          <w:sz w:val="28"/>
          <w:szCs w:val="28"/>
        </w:rPr>
        <w:t>:</w:t>
      </w:r>
      <w:r w:rsidR="00031A55" w:rsidRPr="004E35C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31A55" w:rsidRPr="004E35CB">
        <w:rPr>
          <w:rFonts w:ascii="Times New Roman" w:hAnsi="Times New Roman" w:cs="Times New Roman"/>
          <w:sz w:val="28"/>
          <w:szCs w:val="28"/>
        </w:rPr>
        <w:t xml:space="preserve">реподаватели </w:t>
      </w:r>
      <w:r w:rsidR="00561C76" w:rsidRPr="004E35CB">
        <w:rPr>
          <w:rFonts w:ascii="Times New Roman" w:hAnsi="Times New Roman" w:cs="Times New Roman"/>
          <w:sz w:val="28"/>
          <w:szCs w:val="28"/>
        </w:rPr>
        <w:t xml:space="preserve"> Данильченко С.А., Мухин Д. В., Шевченко Е.А.</w:t>
      </w:r>
    </w:p>
    <w:p w:rsidR="002F630E" w:rsidRPr="004E35CB" w:rsidRDefault="002F630E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</w:r>
      <w:r w:rsidRPr="004E35CB">
        <w:rPr>
          <w:rFonts w:ascii="Times New Roman" w:hAnsi="Times New Roman" w:cs="Times New Roman"/>
          <w:b/>
          <w:sz w:val="28"/>
          <w:szCs w:val="28"/>
        </w:rPr>
        <w:t>1.4</w:t>
      </w:r>
      <w:r w:rsidRPr="004E35CB">
        <w:rPr>
          <w:rFonts w:ascii="Times New Roman" w:hAnsi="Times New Roman" w:cs="Times New Roman"/>
          <w:sz w:val="28"/>
          <w:szCs w:val="28"/>
        </w:rPr>
        <w:t xml:space="preserve">  </w:t>
      </w:r>
      <w:r w:rsidRPr="004E35CB">
        <w:rPr>
          <w:rFonts w:ascii="Times New Roman" w:hAnsi="Times New Roman" w:cs="Times New Roman"/>
          <w:sz w:val="28"/>
          <w:szCs w:val="28"/>
          <w:u w:val="single"/>
        </w:rPr>
        <w:t>Дата проведения конкурса</w:t>
      </w:r>
      <w:proofErr w:type="gramStart"/>
      <w:r w:rsidRPr="004E35CB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="00A50DD8" w:rsidRPr="004E35C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50DD8" w:rsidRPr="004E35CB">
        <w:rPr>
          <w:rFonts w:ascii="Times New Roman" w:hAnsi="Times New Roman" w:cs="Times New Roman"/>
          <w:sz w:val="28"/>
          <w:szCs w:val="28"/>
        </w:rPr>
        <w:t xml:space="preserve"> 22 декабря 2015 г.</w:t>
      </w:r>
    </w:p>
    <w:p w:rsidR="002F630E" w:rsidRPr="004E35CB" w:rsidRDefault="002F630E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</w:r>
      <w:r w:rsidRPr="004E35CB">
        <w:rPr>
          <w:rFonts w:ascii="Times New Roman" w:hAnsi="Times New Roman" w:cs="Times New Roman"/>
          <w:b/>
          <w:sz w:val="28"/>
          <w:szCs w:val="28"/>
        </w:rPr>
        <w:t>1.5</w:t>
      </w:r>
      <w:r w:rsidRPr="004E35CB">
        <w:rPr>
          <w:rFonts w:ascii="Times New Roman" w:hAnsi="Times New Roman" w:cs="Times New Roman"/>
          <w:sz w:val="28"/>
          <w:szCs w:val="28"/>
        </w:rPr>
        <w:t xml:space="preserve"> Место проведения: РТЭК, Технологиче</w:t>
      </w:r>
      <w:r w:rsidR="00031A55" w:rsidRPr="004E35CB">
        <w:rPr>
          <w:rFonts w:ascii="Times New Roman" w:hAnsi="Times New Roman" w:cs="Times New Roman"/>
          <w:sz w:val="28"/>
          <w:szCs w:val="28"/>
        </w:rPr>
        <w:t>ская лаборатория, аудитория 106,</w:t>
      </w:r>
      <w:r w:rsidR="00B660B2" w:rsidRPr="004E35CB">
        <w:rPr>
          <w:rFonts w:ascii="Times New Roman" w:hAnsi="Times New Roman" w:cs="Times New Roman"/>
          <w:sz w:val="28"/>
          <w:szCs w:val="28"/>
        </w:rPr>
        <w:t xml:space="preserve"> выставочная зона 1 этажа.</w:t>
      </w:r>
    </w:p>
    <w:p w:rsidR="002F630E" w:rsidRPr="004E35CB" w:rsidRDefault="002F630E" w:rsidP="002F630E">
      <w:pPr>
        <w:rPr>
          <w:rFonts w:ascii="Times New Roman" w:hAnsi="Times New Roman" w:cs="Times New Roman"/>
          <w:sz w:val="28"/>
          <w:szCs w:val="28"/>
        </w:rPr>
      </w:pPr>
    </w:p>
    <w:p w:rsidR="002F630E" w:rsidRPr="004E35CB" w:rsidRDefault="002F630E" w:rsidP="00CA56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35C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E35CB">
        <w:rPr>
          <w:rFonts w:ascii="Times New Roman" w:hAnsi="Times New Roman" w:cs="Times New Roman"/>
          <w:b/>
          <w:sz w:val="28"/>
          <w:szCs w:val="28"/>
        </w:rPr>
        <w:t>.</w:t>
      </w:r>
      <w:r w:rsidR="00CF32CA" w:rsidRPr="004E35CB">
        <w:rPr>
          <w:rFonts w:ascii="Times New Roman" w:hAnsi="Times New Roman" w:cs="Times New Roman"/>
          <w:b/>
          <w:sz w:val="28"/>
          <w:szCs w:val="28"/>
        </w:rPr>
        <w:t>ЦЕЛИ И ЗАДАЧИ КОНКУРСА</w:t>
      </w:r>
      <w:r w:rsidR="00CA5684" w:rsidRPr="004E35C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CF32CA" w:rsidRPr="004E35CB" w:rsidRDefault="00CF32CA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2.1</w:t>
      </w:r>
      <w:r w:rsidRPr="004E35CB">
        <w:rPr>
          <w:rFonts w:ascii="Times New Roman" w:hAnsi="Times New Roman" w:cs="Times New Roman"/>
          <w:sz w:val="28"/>
          <w:szCs w:val="28"/>
        </w:rPr>
        <w:t xml:space="preserve">  Конкурс проводится с целью повышения общественной значимости кондитерского искусства, совершенствования профессионального мастерства, а также выявления победителей.</w:t>
      </w:r>
    </w:p>
    <w:p w:rsidR="00CF32CA" w:rsidRPr="004E35CB" w:rsidRDefault="00CF32CA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2.2</w:t>
      </w:r>
      <w:r w:rsidRPr="004E35CB">
        <w:rPr>
          <w:rFonts w:ascii="Times New Roman" w:hAnsi="Times New Roman" w:cs="Times New Roman"/>
          <w:sz w:val="28"/>
          <w:szCs w:val="28"/>
        </w:rPr>
        <w:t xml:space="preserve"> Проведение Конкурса направлено на решение следующих задач:</w:t>
      </w:r>
    </w:p>
    <w:p w:rsidR="00CF32CA" w:rsidRPr="004E35CB" w:rsidRDefault="00CF32CA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повышение престижа профессии, возможности продемонстрировать профессиональное мастерство;</w:t>
      </w:r>
    </w:p>
    <w:p w:rsidR="00CF32CA" w:rsidRPr="004E35CB" w:rsidRDefault="00CF32CA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привлечение внимания абитуриентов к профессии «Технология продукции общественного питания» в 2016/2017 учебном году;</w:t>
      </w:r>
    </w:p>
    <w:p w:rsidR="00CF32CA" w:rsidRPr="004E35CB" w:rsidRDefault="00CF32CA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повышение уровня профессионализма обучающихся студентов;</w:t>
      </w:r>
    </w:p>
    <w:p w:rsidR="00CF32CA" w:rsidRPr="004E35CB" w:rsidRDefault="00CF32CA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- определение и пропагандирование современных перспективных направлений кондитерского искусства; </w:t>
      </w:r>
    </w:p>
    <w:p w:rsidR="00CF32CA" w:rsidRPr="004E35CB" w:rsidRDefault="00CA5684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- обмен опытом и информацией, </w:t>
      </w:r>
      <w:r w:rsidR="00CF32CA" w:rsidRPr="004E35CB">
        <w:rPr>
          <w:rFonts w:ascii="Times New Roman" w:hAnsi="Times New Roman" w:cs="Times New Roman"/>
          <w:sz w:val="28"/>
          <w:szCs w:val="28"/>
        </w:rPr>
        <w:t>в том числе среди широкого круга среди студенческого сообщества.</w:t>
      </w:r>
    </w:p>
    <w:p w:rsidR="003D27EE" w:rsidRPr="004E35CB" w:rsidRDefault="003D27EE" w:rsidP="00CA56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7EE" w:rsidRPr="004E35CB" w:rsidRDefault="003D27EE" w:rsidP="00CA56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32CA" w:rsidRPr="004E35CB" w:rsidRDefault="00CA5684" w:rsidP="00CA568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4E35CB">
        <w:rPr>
          <w:rFonts w:ascii="Times New Roman" w:hAnsi="Times New Roman" w:cs="Times New Roman"/>
          <w:b/>
          <w:sz w:val="28"/>
          <w:szCs w:val="28"/>
        </w:rPr>
        <w:t>. ТРЕБОВАНИЯ К УЧАСТНИКАМ КОНКУРСА И КОНКУРСНЫМ РАБОТАМ.</w:t>
      </w:r>
    </w:p>
    <w:p w:rsidR="00CA5684" w:rsidRPr="004E35CB" w:rsidRDefault="00CA5684" w:rsidP="004E35C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3.1</w:t>
      </w:r>
      <w:proofErr w:type="gramStart"/>
      <w:r w:rsidR="00B1014A" w:rsidRPr="004E35CB">
        <w:rPr>
          <w:rFonts w:ascii="Times New Roman" w:hAnsi="Times New Roman" w:cs="Times New Roman"/>
          <w:sz w:val="28"/>
          <w:szCs w:val="28"/>
        </w:rPr>
        <w:t xml:space="preserve"> </w:t>
      </w:r>
      <w:r w:rsidRPr="004E35CB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>частвовать в Конкурсе имеют право обучающиеся в РТЭК любых специальностей (возраст участников не ограничен).</w:t>
      </w:r>
    </w:p>
    <w:p w:rsidR="00CA5684" w:rsidRPr="004E35CB" w:rsidRDefault="00CA5684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3.2</w:t>
      </w:r>
      <w:r w:rsidRPr="004E35CB">
        <w:rPr>
          <w:rFonts w:ascii="Times New Roman" w:hAnsi="Times New Roman" w:cs="Times New Roman"/>
          <w:sz w:val="28"/>
          <w:szCs w:val="28"/>
        </w:rPr>
        <w:t xml:space="preserve"> </w:t>
      </w:r>
      <w:r w:rsidR="00B1014A" w:rsidRPr="004E35CB">
        <w:rPr>
          <w:rFonts w:ascii="Times New Roman" w:hAnsi="Times New Roman" w:cs="Times New Roman"/>
          <w:sz w:val="28"/>
          <w:szCs w:val="28"/>
        </w:rPr>
        <w:t xml:space="preserve"> </w:t>
      </w:r>
      <w:r w:rsidRPr="004E35CB">
        <w:rPr>
          <w:rFonts w:ascii="Times New Roman" w:hAnsi="Times New Roman" w:cs="Times New Roman"/>
          <w:sz w:val="28"/>
          <w:szCs w:val="28"/>
        </w:rPr>
        <w:t>Участник Конкурса обязан иметь:</w:t>
      </w:r>
    </w:p>
    <w:p w:rsidR="00CA5684" w:rsidRPr="004E35CB" w:rsidRDefault="00CA5684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lastRenderedPageBreak/>
        <w:t>- профессиональную одежду  (или получить комплект формы в технологической лаборатор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 xml:space="preserve">д. 106), собственные перчатки, сменная обувь,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бейдж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с указанием ФИО;</w:t>
      </w:r>
    </w:p>
    <w:p w:rsidR="00B1014A" w:rsidRPr="004E35CB" w:rsidRDefault="00B1014A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необходимые ингредиенты для выполнения и оформления кондитерского изделия;</w:t>
      </w:r>
    </w:p>
    <w:p w:rsidR="00B1014A" w:rsidRPr="004E35CB" w:rsidRDefault="00B1014A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3.3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>о время Конкурса участнику разрешается применение собственного нестандартного инвентаря и малогабаритного оборудования  миксер, мини взбивальная машина и др.)</w:t>
      </w:r>
    </w:p>
    <w:p w:rsidR="00B1014A" w:rsidRPr="004E35CB" w:rsidRDefault="00B1014A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 xml:space="preserve">3.4 </w:t>
      </w:r>
      <w:r w:rsidRPr="004E35CB">
        <w:rPr>
          <w:rFonts w:ascii="Times New Roman" w:hAnsi="Times New Roman" w:cs="Times New Roman"/>
          <w:sz w:val="28"/>
          <w:szCs w:val="28"/>
        </w:rPr>
        <w:t>Работы конкурсантов должны отвечать следующим обязательным требования:</w:t>
      </w:r>
    </w:p>
    <w:p w:rsidR="00B1014A" w:rsidRPr="004E35CB" w:rsidRDefault="00B1014A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конкурсные задания должны быть выполнены с учетом современных стандартов;</w:t>
      </w:r>
    </w:p>
    <w:p w:rsidR="00CD71B5" w:rsidRPr="004E35CB" w:rsidRDefault="00CD71B5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при выполнении конкурсных заданий участники должны использовать творческий подход, оригинальность, выдумку, собственный стиль.</w:t>
      </w:r>
    </w:p>
    <w:p w:rsidR="00CD71B5" w:rsidRPr="004E35CB" w:rsidRDefault="00CD71B5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3.5</w:t>
      </w:r>
      <w:r w:rsidRPr="004E35CB">
        <w:rPr>
          <w:rFonts w:ascii="Times New Roman" w:hAnsi="Times New Roman" w:cs="Times New Roman"/>
          <w:sz w:val="28"/>
          <w:szCs w:val="28"/>
        </w:rPr>
        <w:t xml:space="preserve">  Рабочие места участников должны быть организованы с обеспечением соблюдения санитарных и технологических норм.</w:t>
      </w:r>
    </w:p>
    <w:p w:rsidR="00CD71B5" w:rsidRPr="004E35CB" w:rsidRDefault="00CD71B5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3.6</w:t>
      </w:r>
      <w:r w:rsidRPr="004E35CB">
        <w:rPr>
          <w:rFonts w:ascii="Times New Roman" w:hAnsi="Times New Roman" w:cs="Times New Roman"/>
          <w:sz w:val="28"/>
          <w:szCs w:val="28"/>
        </w:rPr>
        <w:t xml:space="preserve">  Участники выставляют готовые конкурсные изделия на демонстрационных столах.</w:t>
      </w:r>
    </w:p>
    <w:p w:rsidR="00CD71B5" w:rsidRPr="004E35CB" w:rsidRDefault="00CD71B5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3.7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>ля презентации организаторы предоставляют участникам выставочное место, экспозиционные столы.</w:t>
      </w:r>
    </w:p>
    <w:p w:rsidR="00CD71B5" w:rsidRPr="004E35CB" w:rsidRDefault="00CD71B5" w:rsidP="00CD71B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E35CB">
        <w:rPr>
          <w:rFonts w:ascii="Times New Roman" w:hAnsi="Times New Roman" w:cs="Times New Roman"/>
          <w:b/>
          <w:sz w:val="28"/>
          <w:szCs w:val="28"/>
        </w:rPr>
        <w:t>. УСЛОВИЯ ПОДАЧИ ЗАЯВОК.</w:t>
      </w:r>
    </w:p>
    <w:p w:rsidR="00CD71B5" w:rsidRPr="004E35CB" w:rsidRDefault="00A50DD8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Конкурсанты предоставляют заявки на участие в К</w:t>
      </w:r>
      <w:r w:rsidR="00A61B2D" w:rsidRPr="004E35CB">
        <w:rPr>
          <w:rFonts w:ascii="Times New Roman" w:hAnsi="Times New Roman" w:cs="Times New Roman"/>
          <w:sz w:val="28"/>
          <w:szCs w:val="28"/>
        </w:rPr>
        <w:t>онкурсе в аудитории 106,111,309 до 22. 12.2015.</w:t>
      </w:r>
    </w:p>
    <w:p w:rsidR="00A50DD8" w:rsidRPr="004E35CB" w:rsidRDefault="00A50DD8" w:rsidP="00A50D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35C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4E35CB">
        <w:rPr>
          <w:rFonts w:ascii="Times New Roman" w:hAnsi="Times New Roman" w:cs="Times New Roman"/>
          <w:b/>
          <w:sz w:val="28"/>
          <w:szCs w:val="28"/>
        </w:rPr>
        <w:t>. ЖЮРИ КОНКУРСА.</w:t>
      </w:r>
      <w:proofErr w:type="gramEnd"/>
    </w:p>
    <w:p w:rsidR="002F630E" w:rsidRPr="004E35CB" w:rsidRDefault="00A50DD8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4.1</w:t>
      </w:r>
      <w:r w:rsidRPr="004E35CB">
        <w:rPr>
          <w:rFonts w:ascii="Times New Roman" w:hAnsi="Times New Roman" w:cs="Times New Roman"/>
          <w:sz w:val="28"/>
          <w:szCs w:val="28"/>
        </w:rPr>
        <w:t xml:space="preserve">  </w:t>
      </w:r>
      <w:r w:rsidRPr="004E35CB">
        <w:rPr>
          <w:rFonts w:ascii="Times New Roman" w:hAnsi="Times New Roman" w:cs="Times New Roman"/>
          <w:sz w:val="28"/>
          <w:szCs w:val="28"/>
          <w:u w:val="single"/>
        </w:rPr>
        <w:t>В состав жюри Конкурса входят</w:t>
      </w:r>
      <w:proofErr w:type="gramStart"/>
      <w:r w:rsidRPr="004E35CB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</w:p>
    <w:p w:rsidR="00561C76" w:rsidRPr="004E35CB" w:rsidRDefault="00561C76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Преподаватели специальных дисциплин ЦМК ТП и ОО в общ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>итании  и зрительское жюри – студенты и преподаватели РТЭК.</w:t>
      </w:r>
    </w:p>
    <w:p w:rsidR="00A50DD8" w:rsidRPr="004E35CB" w:rsidRDefault="00A50DD8" w:rsidP="00561C76">
      <w:pPr>
        <w:rPr>
          <w:rFonts w:ascii="Times New Roman" w:hAnsi="Times New Roman" w:cs="Times New Roman"/>
          <w:sz w:val="28"/>
          <w:szCs w:val="28"/>
        </w:rPr>
      </w:pPr>
    </w:p>
    <w:p w:rsidR="00561C76" w:rsidRPr="004E35CB" w:rsidRDefault="00561C76" w:rsidP="00A50D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7EE" w:rsidRPr="004E35CB" w:rsidRDefault="003D27EE" w:rsidP="00A50D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0DD8" w:rsidRPr="004E35CB" w:rsidRDefault="00A50DD8" w:rsidP="00A50DD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4E35CB">
        <w:rPr>
          <w:rFonts w:ascii="Times New Roman" w:hAnsi="Times New Roman" w:cs="Times New Roman"/>
          <w:b/>
          <w:sz w:val="28"/>
          <w:szCs w:val="28"/>
        </w:rPr>
        <w:t>. КОНКУРСНОЕ ЗАДАНИЕ.</w:t>
      </w:r>
    </w:p>
    <w:p w:rsidR="00A50DD8" w:rsidRPr="004E35CB" w:rsidRDefault="00A50DD8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Участники Конкурса в течение 2</w:t>
      </w:r>
      <w:r w:rsidR="00561C76" w:rsidRPr="004E35CB">
        <w:rPr>
          <w:rFonts w:ascii="Times New Roman" w:hAnsi="Times New Roman" w:cs="Times New Roman"/>
          <w:sz w:val="28"/>
          <w:szCs w:val="28"/>
        </w:rPr>
        <w:t xml:space="preserve"> </w:t>
      </w:r>
      <w:r w:rsidRPr="004E35CB">
        <w:rPr>
          <w:rFonts w:ascii="Times New Roman" w:hAnsi="Times New Roman" w:cs="Times New Roman"/>
          <w:sz w:val="28"/>
          <w:szCs w:val="28"/>
        </w:rPr>
        <w:t>часов под наблюдением членов жюри должны выполнить одно или несколько (по своему выбору) кондитерских изделий «пряничный домик».</w:t>
      </w:r>
      <w:r w:rsidR="00561C76" w:rsidRPr="004E35CB">
        <w:rPr>
          <w:rFonts w:ascii="Times New Roman" w:hAnsi="Times New Roman" w:cs="Times New Roman"/>
          <w:sz w:val="28"/>
          <w:szCs w:val="28"/>
        </w:rPr>
        <w:t xml:space="preserve"> Оформить  и выставить готовое изделие на выставочном столе.</w:t>
      </w:r>
    </w:p>
    <w:p w:rsidR="00A50DD8" w:rsidRPr="004E35CB" w:rsidRDefault="009132D4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Допускается использование видимых глазу поддерживающих конструкций, а также аксессуаров (драпировка, свечи и т.д.) для более </w:t>
      </w:r>
      <w:r w:rsidRPr="004E35CB">
        <w:rPr>
          <w:rFonts w:ascii="Times New Roman" w:hAnsi="Times New Roman" w:cs="Times New Roman"/>
          <w:sz w:val="28"/>
          <w:szCs w:val="28"/>
        </w:rPr>
        <w:lastRenderedPageBreak/>
        <w:t>удачной презентации. Декорации должны составлять единую, гармоничную композицию и соответствовать заявленной тематике.</w:t>
      </w:r>
    </w:p>
    <w:p w:rsidR="009132D4" w:rsidRPr="004E35CB" w:rsidRDefault="009132D4" w:rsidP="004E35CB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E35CB">
        <w:rPr>
          <w:rFonts w:ascii="Times New Roman" w:hAnsi="Times New Roman" w:cs="Times New Roman"/>
          <w:b/>
          <w:i/>
          <w:sz w:val="28"/>
          <w:szCs w:val="28"/>
          <w:u w:val="single"/>
        </w:rPr>
        <w:t>Дополнительная информация для выполнения конкурсного задания</w:t>
      </w:r>
    </w:p>
    <w:p w:rsidR="009132D4" w:rsidRPr="004E35CB" w:rsidRDefault="009132D4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 xml:space="preserve">Все элементы декорации, и украшение конкурсных изделий могут быть  приготовлены заранее. Сборка в ходе соревнования. </w:t>
      </w:r>
      <w:r w:rsidRPr="004E35CB">
        <w:rPr>
          <w:rFonts w:ascii="Times New Roman" w:hAnsi="Times New Roman" w:cs="Times New Roman"/>
          <w:sz w:val="28"/>
          <w:szCs w:val="28"/>
        </w:rPr>
        <w:t>Допускается использование заранее приготовленных украшений из мастики  (неокрашенные и несобранные)</w:t>
      </w:r>
      <w:proofErr w:type="gramStart"/>
      <w:r w:rsidRPr="004E35C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E35CB">
        <w:rPr>
          <w:rFonts w:ascii="Times New Roman" w:hAnsi="Times New Roman" w:cs="Times New Roman"/>
          <w:sz w:val="28"/>
          <w:szCs w:val="28"/>
        </w:rPr>
        <w:t xml:space="preserve"> а также использование заранее приготовленных силиконовых форм,  шаблонов или трафаретов. Формы и шаблоны должны быть сделаны из безопасных пищевых материалов. Сборка на конкурсе.</w:t>
      </w:r>
    </w:p>
    <w:p w:rsidR="009132D4" w:rsidRPr="004E35CB" w:rsidRDefault="009132D4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Все материалы, используемые в конкурсных изделиях должны быть  съедобными.</w:t>
      </w:r>
      <w:r w:rsidRPr="004E35CB">
        <w:rPr>
          <w:rFonts w:ascii="Times New Roman" w:hAnsi="Times New Roman" w:cs="Times New Roman"/>
          <w:sz w:val="28"/>
          <w:szCs w:val="28"/>
        </w:rPr>
        <w:t xml:space="preserve"> Не разрешается использовать клеевой карандаш, непищевые клеи, непищевые красители и непищевые каркасы.</w:t>
      </w:r>
    </w:p>
    <w:p w:rsidR="009132D4" w:rsidRPr="004E35CB" w:rsidRDefault="009132D4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По окончании времени, отведенного на выполнение конкурсного задания, </w:t>
      </w:r>
      <w:r w:rsidR="00D90F66" w:rsidRPr="004E35CB">
        <w:rPr>
          <w:rFonts w:ascii="Times New Roman" w:hAnsi="Times New Roman" w:cs="Times New Roman"/>
          <w:sz w:val="28"/>
          <w:szCs w:val="28"/>
        </w:rPr>
        <w:t>участникам отводится на 20 минут для уборки рабочего места.</w:t>
      </w:r>
    </w:p>
    <w:p w:rsidR="00D90F66" w:rsidRPr="004E35CB" w:rsidRDefault="00D90F66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0F66" w:rsidRPr="004E35CB" w:rsidRDefault="00D90F66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Композиция «Пряничный домик» может быть выполнена по условиям « Арт-класса»</w:t>
      </w:r>
      <w:r w:rsidRPr="004E35CB">
        <w:rPr>
          <w:rFonts w:ascii="Times New Roman" w:hAnsi="Times New Roman" w:cs="Times New Roman"/>
          <w:sz w:val="28"/>
          <w:szCs w:val="28"/>
        </w:rPr>
        <w:t xml:space="preserve">, т.е. заранее, в виде заготовок или в законченном виде и </w:t>
      </w:r>
      <w:r w:rsidR="00A61B2D" w:rsidRPr="004E35CB">
        <w:rPr>
          <w:rFonts w:ascii="Times New Roman" w:hAnsi="Times New Roman" w:cs="Times New Roman"/>
          <w:sz w:val="28"/>
          <w:szCs w:val="28"/>
        </w:rPr>
        <w:t xml:space="preserve">представлена к моменту выставки </w:t>
      </w:r>
      <w:r w:rsidRPr="004E35CB">
        <w:rPr>
          <w:rFonts w:ascii="Times New Roman" w:hAnsi="Times New Roman" w:cs="Times New Roman"/>
          <w:sz w:val="28"/>
          <w:szCs w:val="28"/>
        </w:rPr>
        <w:t>оценивания работ.</w:t>
      </w:r>
    </w:p>
    <w:p w:rsidR="00D90F66" w:rsidRPr="004E35CB" w:rsidRDefault="00D90F66" w:rsidP="00D90F6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90F66" w:rsidRPr="004E35CB" w:rsidRDefault="00D90F66" w:rsidP="00D90F6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4E35CB">
        <w:rPr>
          <w:rFonts w:ascii="Times New Roman" w:hAnsi="Times New Roman" w:cs="Times New Roman"/>
          <w:b/>
          <w:sz w:val="28"/>
          <w:szCs w:val="28"/>
        </w:rPr>
        <w:t>. КРИТЕРИИ СУДЕЙСТВА.</w:t>
      </w:r>
    </w:p>
    <w:p w:rsidR="003C641B" w:rsidRPr="004E35CB" w:rsidRDefault="00D90F66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Итоги конкурса подводятся по суммам  баллов, выставленных в оценочных протоколах членами жюри,</w:t>
      </w:r>
      <w:r w:rsidR="004A6AEC" w:rsidRPr="004E35CB">
        <w:rPr>
          <w:rFonts w:ascii="Times New Roman" w:hAnsi="Times New Roman" w:cs="Times New Roman"/>
          <w:sz w:val="28"/>
          <w:szCs w:val="28"/>
        </w:rPr>
        <w:t xml:space="preserve"> и в рамках « он-лайн</w:t>
      </w:r>
      <w:proofErr w:type="gramStart"/>
      <w:r w:rsidR="004A6AEC" w:rsidRPr="004E35CB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4A6AEC" w:rsidRPr="004E35CB">
        <w:rPr>
          <w:rFonts w:ascii="Times New Roman" w:hAnsi="Times New Roman" w:cs="Times New Roman"/>
          <w:sz w:val="28"/>
          <w:szCs w:val="28"/>
        </w:rPr>
        <w:t>голосования во время Демонстрации пряничных домиков с 12:00 до 14:00 1-го дня выставки или на сайте колледжа путем заочного голосования в течение следующих суток.</w:t>
      </w:r>
    </w:p>
    <w:p w:rsidR="00D90F66" w:rsidRPr="004E35CB" w:rsidRDefault="004A6AEC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Завершение приема голосов в п</w:t>
      </w:r>
      <w:r w:rsidR="003C641B" w:rsidRPr="004E35CB">
        <w:rPr>
          <w:rFonts w:ascii="Times New Roman" w:hAnsi="Times New Roman" w:cs="Times New Roman"/>
          <w:sz w:val="28"/>
          <w:szCs w:val="28"/>
        </w:rPr>
        <w:t>оддержку участников на сайте 23.</w:t>
      </w:r>
      <w:r w:rsidRPr="004E35CB">
        <w:rPr>
          <w:rFonts w:ascii="Times New Roman" w:hAnsi="Times New Roman" w:cs="Times New Roman"/>
          <w:sz w:val="28"/>
          <w:szCs w:val="28"/>
        </w:rPr>
        <w:t>12. 2015 г.</w:t>
      </w:r>
    </w:p>
    <w:p w:rsidR="003C641B" w:rsidRPr="004E35CB" w:rsidRDefault="003C641B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(Определение победителей голосования – в автоматическом режиме).</w:t>
      </w:r>
    </w:p>
    <w:p w:rsidR="00D90F66" w:rsidRPr="004E35CB" w:rsidRDefault="00B660B2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  <w:r w:rsidR="00D90F66" w:rsidRPr="004E35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0F66" w:rsidRPr="004E35CB">
        <w:rPr>
          <w:rFonts w:ascii="Times New Roman" w:hAnsi="Times New Roman" w:cs="Times New Roman"/>
          <w:sz w:val="28"/>
          <w:szCs w:val="28"/>
        </w:rPr>
        <w:t>«</w:t>
      </w:r>
      <w:r w:rsidRPr="004E35CB">
        <w:rPr>
          <w:rFonts w:ascii="Times New Roman" w:hAnsi="Times New Roman" w:cs="Times New Roman"/>
          <w:sz w:val="28"/>
          <w:szCs w:val="28"/>
        </w:rPr>
        <w:t>Пряничный домик» оценивается по 50</w:t>
      </w:r>
      <w:r w:rsidR="00D90F66" w:rsidRPr="004E35CB">
        <w:rPr>
          <w:rFonts w:ascii="Times New Roman" w:hAnsi="Times New Roman" w:cs="Times New Roman"/>
          <w:sz w:val="28"/>
          <w:szCs w:val="28"/>
        </w:rPr>
        <w:t>-бальной системе:</w:t>
      </w:r>
    </w:p>
    <w:p w:rsidR="00D90F66" w:rsidRPr="004E35CB" w:rsidRDefault="004A6AEC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Г</w:t>
      </w:r>
      <w:r w:rsidR="00D90F66" w:rsidRPr="004E35CB">
        <w:rPr>
          <w:rFonts w:ascii="Times New Roman" w:hAnsi="Times New Roman" w:cs="Times New Roman"/>
          <w:sz w:val="28"/>
          <w:szCs w:val="28"/>
        </w:rPr>
        <w:t>армоничное сочетание цвета, аромата и вкуса от 1 до 10 баллов;</w:t>
      </w:r>
    </w:p>
    <w:p w:rsidR="00D90F66" w:rsidRPr="004E35CB" w:rsidRDefault="00D90F66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- Современный стиль оформления </w:t>
      </w:r>
      <w:r w:rsidR="004A6AEC" w:rsidRPr="004E35CB">
        <w:rPr>
          <w:rFonts w:ascii="Times New Roman" w:hAnsi="Times New Roman" w:cs="Times New Roman"/>
          <w:sz w:val="28"/>
          <w:szCs w:val="28"/>
        </w:rPr>
        <w:t>от 1 до 10 баллов;</w:t>
      </w:r>
    </w:p>
    <w:p w:rsidR="004A6AEC" w:rsidRPr="004E35CB" w:rsidRDefault="004A6AEC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Соответствие  выбранной теме от 1 до 10 баллов;</w:t>
      </w:r>
    </w:p>
    <w:p w:rsidR="004A6AEC" w:rsidRPr="004E35CB" w:rsidRDefault="004A6AEC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Оригинальность рецепта от 1 до 10 баллов;</w:t>
      </w:r>
    </w:p>
    <w:p w:rsidR="004A6AEC" w:rsidRPr="004E35CB" w:rsidRDefault="004A6AEC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- Внешний вид, оформление и подача от 1 до 10 баллов.</w:t>
      </w:r>
    </w:p>
    <w:p w:rsidR="003C641B" w:rsidRPr="004E35CB" w:rsidRDefault="003C641B" w:rsidP="004E35CB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</w:rPr>
        <w:tab/>
        <w:t xml:space="preserve">«Арт-класс» (домашнее задание) </w:t>
      </w:r>
      <w:r w:rsidRPr="004E35CB">
        <w:rPr>
          <w:rFonts w:ascii="Times New Roman" w:hAnsi="Times New Roman" w:cs="Times New Roman"/>
          <w:sz w:val="28"/>
          <w:szCs w:val="28"/>
        </w:rPr>
        <w:t>оценивается по 50-ти бальной системе:</w:t>
      </w:r>
    </w:p>
    <w:p w:rsidR="003C641B" w:rsidRPr="004E35CB" w:rsidRDefault="003C641B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- Оригинальность от 1 до 10 баллов;</w:t>
      </w:r>
    </w:p>
    <w:p w:rsidR="003C641B" w:rsidRPr="004E35CB" w:rsidRDefault="003C641B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lastRenderedPageBreak/>
        <w:t>- композиционное решение в соответствие с выбранной темой от 1 до 10 баллов;</w:t>
      </w:r>
    </w:p>
    <w:p w:rsidR="003C641B" w:rsidRPr="004E35CB" w:rsidRDefault="003C641B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художественное мастерство от 1 до 10 баллов;</w:t>
      </w:r>
    </w:p>
    <w:p w:rsidR="003C641B" w:rsidRPr="004E35CB" w:rsidRDefault="003C641B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чистота выполнения от 1 до 10  баллов;</w:t>
      </w:r>
    </w:p>
    <w:p w:rsidR="003C641B" w:rsidRPr="004E35CB" w:rsidRDefault="003C641B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- цветовая гамма, сочетание цветов от 1 до 10 баллов.</w:t>
      </w:r>
    </w:p>
    <w:p w:rsidR="00A61B2D" w:rsidRPr="004E35CB" w:rsidRDefault="00A61B2D" w:rsidP="004E35C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Зрительское жюри может проголосовать в виде «Предпочтения» за 1 работу во время выставки или в режиме </w:t>
      </w:r>
      <w:proofErr w:type="spellStart"/>
      <w:r w:rsidRPr="004E35CB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4E35CB">
        <w:rPr>
          <w:rFonts w:ascii="Times New Roman" w:hAnsi="Times New Roman" w:cs="Times New Roman"/>
          <w:sz w:val="28"/>
          <w:szCs w:val="28"/>
        </w:rPr>
        <w:t xml:space="preserve"> в указанный период, на сайте </w:t>
      </w:r>
      <w:proofErr w:type="spellStart"/>
      <w:r w:rsidR="00B660B2" w:rsidRPr="004E35CB">
        <w:rPr>
          <w:rFonts w:ascii="Times New Roman" w:hAnsi="Times New Roman" w:cs="Times New Roman"/>
          <w:sz w:val="28"/>
          <w:szCs w:val="28"/>
          <w:lang w:val="en-US"/>
        </w:rPr>
        <w:t>rtek</w:t>
      </w:r>
      <w:proofErr w:type="spellEnd"/>
      <w:r w:rsidR="00B660B2" w:rsidRPr="004E35CB">
        <w:rPr>
          <w:rFonts w:ascii="Times New Roman" w:hAnsi="Times New Roman" w:cs="Times New Roman"/>
          <w:sz w:val="28"/>
          <w:szCs w:val="28"/>
        </w:rPr>
        <w:t>.</w:t>
      </w:r>
      <w:r w:rsidR="00B660B2" w:rsidRPr="004E35CB"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="00B660B2" w:rsidRPr="004E35C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660B2" w:rsidRPr="004E35CB">
        <w:rPr>
          <w:rFonts w:ascii="Times New Roman" w:hAnsi="Times New Roman" w:cs="Times New Roman"/>
          <w:sz w:val="28"/>
          <w:szCs w:val="28"/>
          <w:lang w:val="en-US"/>
        </w:rPr>
        <w:t>novosti</w:t>
      </w:r>
      <w:proofErr w:type="spellEnd"/>
      <w:r w:rsidR="00B660B2" w:rsidRPr="004E35C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B660B2" w:rsidRPr="004E35CB">
        <w:rPr>
          <w:rFonts w:ascii="Times New Roman" w:hAnsi="Times New Roman" w:cs="Times New Roman"/>
          <w:sz w:val="28"/>
          <w:szCs w:val="28"/>
          <w:lang w:val="en-US"/>
        </w:rPr>
        <w:t>golosovanie</w:t>
      </w:r>
      <w:proofErr w:type="spellEnd"/>
      <w:r w:rsidR="00B660B2" w:rsidRPr="004E35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660B2" w:rsidRPr="004E35CB">
        <w:rPr>
          <w:rFonts w:ascii="Times New Roman" w:hAnsi="Times New Roman" w:cs="Times New Roman"/>
          <w:sz w:val="28"/>
          <w:szCs w:val="28"/>
          <w:lang w:val="en-US"/>
        </w:rPr>
        <w:t>motivyi</w:t>
      </w:r>
      <w:proofErr w:type="spellEnd"/>
      <w:r w:rsidR="00B660B2" w:rsidRPr="004E35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660B2" w:rsidRPr="004E35CB">
        <w:rPr>
          <w:rFonts w:ascii="Times New Roman" w:hAnsi="Times New Roman" w:cs="Times New Roman"/>
          <w:sz w:val="28"/>
          <w:szCs w:val="28"/>
          <w:lang w:val="en-US"/>
        </w:rPr>
        <w:t>pryanichnyiy</w:t>
      </w:r>
      <w:proofErr w:type="spellEnd"/>
      <w:r w:rsidR="00B660B2" w:rsidRPr="004E35C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B660B2" w:rsidRPr="004E35CB">
        <w:rPr>
          <w:rFonts w:ascii="Times New Roman" w:hAnsi="Times New Roman" w:cs="Times New Roman"/>
          <w:sz w:val="28"/>
          <w:szCs w:val="28"/>
          <w:lang w:val="en-US"/>
        </w:rPr>
        <w:t>domik</w:t>
      </w:r>
      <w:proofErr w:type="spellEnd"/>
      <w:r w:rsidR="00B660B2" w:rsidRPr="004E35CB">
        <w:rPr>
          <w:rFonts w:ascii="Times New Roman" w:hAnsi="Times New Roman" w:cs="Times New Roman"/>
          <w:sz w:val="28"/>
          <w:szCs w:val="28"/>
        </w:rPr>
        <w:t>/</w:t>
      </w:r>
    </w:p>
    <w:p w:rsidR="003C641B" w:rsidRPr="004E35CB" w:rsidRDefault="003C641B" w:rsidP="003C641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C641B" w:rsidRPr="004E35CB" w:rsidRDefault="003C641B" w:rsidP="0038465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5CB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4E35CB">
        <w:rPr>
          <w:rFonts w:ascii="Times New Roman" w:hAnsi="Times New Roman" w:cs="Times New Roman"/>
          <w:b/>
          <w:sz w:val="28"/>
          <w:szCs w:val="28"/>
        </w:rPr>
        <w:t>. ОПРЕДЕЛЕНИЕ УЧАСТНИКОВ И ПОБЕДИТЕЛЕ</w:t>
      </w:r>
      <w:r w:rsidR="0038465C" w:rsidRPr="004E35CB">
        <w:rPr>
          <w:rFonts w:ascii="Times New Roman" w:hAnsi="Times New Roman" w:cs="Times New Roman"/>
          <w:b/>
          <w:sz w:val="28"/>
          <w:szCs w:val="28"/>
        </w:rPr>
        <w:t>Й КОНКУРСА.</w:t>
      </w:r>
    </w:p>
    <w:p w:rsidR="0038465C" w:rsidRPr="004E35CB" w:rsidRDefault="008F51A8" w:rsidP="003846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8</w:t>
      </w:r>
      <w:r w:rsidR="0038465C" w:rsidRPr="004E35CB">
        <w:rPr>
          <w:rFonts w:ascii="Times New Roman" w:hAnsi="Times New Roman" w:cs="Times New Roman"/>
          <w:sz w:val="28"/>
          <w:szCs w:val="28"/>
        </w:rPr>
        <w:t>.1 Победители Конкурса определяются по количеству набранных баллов.</w:t>
      </w:r>
    </w:p>
    <w:p w:rsidR="0038465C" w:rsidRPr="004E35CB" w:rsidRDefault="008F51A8" w:rsidP="0038465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>8</w:t>
      </w:r>
      <w:r w:rsidR="0038465C" w:rsidRPr="004E35CB">
        <w:rPr>
          <w:rFonts w:ascii="Times New Roman" w:hAnsi="Times New Roman" w:cs="Times New Roman"/>
          <w:sz w:val="28"/>
          <w:szCs w:val="28"/>
        </w:rPr>
        <w:t>.2</w:t>
      </w:r>
      <w:proofErr w:type="gramStart"/>
      <w:r w:rsidR="0038465C" w:rsidRPr="004E35CB"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 w:rsidR="0038465C" w:rsidRPr="004E35CB">
        <w:rPr>
          <w:rFonts w:ascii="Times New Roman" w:hAnsi="Times New Roman" w:cs="Times New Roman"/>
          <w:sz w:val="28"/>
          <w:szCs w:val="28"/>
        </w:rPr>
        <w:t>се участники Конкурса награждаются дипломами участника.</w:t>
      </w:r>
    </w:p>
    <w:p w:rsidR="0038465C" w:rsidRPr="004E35CB" w:rsidRDefault="0038465C" w:rsidP="0038465C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</w:r>
      <w:r w:rsidR="008F51A8" w:rsidRPr="004E35CB">
        <w:rPr>
          <w:rFonts w:ascii="Times New Roman" w:hAnsi="Times New Roman" w:cs="Times New Roman"/>
          <w:sz w:val="28"/>
          <w:szCs w:val="28"/>
        </w:rPr>
        <w:t>8</w:t>
      </w:r>
      <w:r w:rsidRPr="004E35CB">
        <w:rPr>
          <w:rFonts w:ascii="Times New Roman" w:hAnsi="Times New Roman" w:cs="Times New Roman"/>
          <w:sz w:val="28"/>
          <w:szCs w:val="28"/>
        </w:rPr>
        <w:t xml:space="preserve">.3 Предусмотрены следующие номинации </w:t>
      </w:r>
    </w:p>
    <w:p w:rsidR="0038465C" w:rsidRPr="004E35CB" w:rsidRDefault="0038465C" w:rsidP="0038465C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  <w:t>-  «</w:t>
      </w:r>
      <w:r w:rsidR="00A61B2D" w:rsidRPr="004E35CB">
        <w:rPr>
          <w:rFonts w:ascii="Times New Roman" w:hAnsi="Times New Roman" w:cs="Times New Roman"/>
          <w:sz w:val="28"/>
          <w:szCs w:val="28"/>
        </w:rPr>
        <w:t>За лучшую авторскую концепцию»</w:t>
      </w:r>
    </w:p>
    <w:p w:rsidR="0038465C" w:rsidRPr="004E35CB" w:rsidRDefault="0038465C" w:rsidP="0038465C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  <w:t xml:space="preserve">-    </w:t>
      </w:r>
      <w:r w:rsidR="00A61B2D" w:rsidRPr="004E35CB">
        <w:rPr>
          <w:rFonts w:ascii="Times New Roman" w:hAnsi="Times New Roman" w:cs="Times New Roman"/>
          <w:sz w:val="28"/>
          <w:szCs w:val="28"/>
        </w:rPr>
        <w:t>«</w:t>
      </w:r>
      <w:r w:rsidRPr="004E35CB">
        <w:rPr>
          <w:rFonts w:ascii="Times New Roman" w:hAnsi="Times New Roman" w:cs="Times New Roman"/>
          <w:sz w:val="28"/>
          <w:szCs w:val="28"/>
        </w:rPr>
        <w:t>Самая активная группа</w:t>
      </w:r>
      <w:r w:rsidR="00A61B2D" w:rsidRPr="004E35CB">
        <w:rPr>
          <w:rFonts w:ascii="Times New Roman" w:hAnsi="Times New Roman" w:cs="Times New Roman"/>
          <w:sz w:val="28"/>
          <w:szCs w:val="28"/>
        </w:rPr>
        <w:t xml:space="preserve"> зрителей</w:t>
      </w:r>
      <w:proofErr w:type="gramStart"/>
      <w:r w:rsidR="00A61B2D" w:rsidRPr="004E35CB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8465C" w:rsidRPr="004E35CB" w:rsidRDefault="0038465C" w:rsidP="0038465C">
      <w:pPr>
        <w:jc w:val="both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ab/>
        <w:t>- Самая активная</w:t>
      </w:r>
      <w:r w:rsidR="00B660B2" w:rsidRPr="004E35CB">
        <w:rPr>
          <w:rFonts w:ascii="Times New Roman" w:hAnsi="Times New Roman" w:cs="Times New Roman"/>
          <w:sz w:val="28"/>
          <w:szCs w:val="28"/>
        </w:rPr>
        <w:t xml:space="preserve"> группа поддержки</w:t>
      </w:r>
      <w:r w:rsidRPr="004E35CB">
        <w:rPr>
          <w:rFonts w:ascii="Times New Roman" w:hAnsi="Times New Roman" w:cs="Times New Roman"/>
          <w:sz w:val="28"/>
          <w:szCs w:val="28"/>
        </w:rPr>
        <w:t xml:space="preserve"> участников (по и</w:t>
      </w:r>
      <w:r w:rsidR="00B660B2" w:rsidRPr="004E35CB">
        <w:rPr>
          <w:rFonts w:ascii="Times New Roman" w:hAnsi="Times New Roman" w:cs="Times New Roman"/>
          <w:sz w:val="28"/>
          <w:szCs w:val="28"/>
        </w:rPr>
        <w:t>тогам он-лайн голосования)</w:t>
      </w:r>
      <w:r w:rsidRPr="004E35CB">
        <w:rPr>
          <w:rFonts w:ascii="Times New Roman" w:hAnsi="Times New Roman" w:cs="Times New Roman"/>
          <w:sz w:val="28"/>
          <w:szCs w:val="28"/>
        </w:rPr>
        <w:t>.</w:t>
      </w:r>
    </w:p>
    <w:p w:rsidR="00D90F66" w:rsidRPr="004E35CB" w:rsidRDefault="00D90F66" w:rsidP="00A61B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B2D" w:rsidRPr="004E35CB" w:rsidRDefault="00A61B2D" w:rsidP="00A61B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630E" w:rsidRPr="004E35CB" w:rsidRDefault="002F630E" w:rsidP="002F63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C76" w:rsidRPr="004E35CB" w:rsidRDefault="00561C76" w:rsidP="00561C76">
      <w:pPr>
        <w:rPr>
          <w:rFonts w:ascii="Times New Roman" w:hAnsi="Times New Roman" w:cs="Times New Roman"/>
          <w:sz w:val="28"/>
          <w:szCs w:val="28"/>
        </w:rPr>
      </w:pPr>
    </w:p>
    <w:p w:rsidR="00561C76" w:rsidRPr="004E35CB" w:rsidRDefault="00561C76" w:rsidP="002F630E">
      <w:pPr>
        <w:jc w:val="center"/>
        <w:rPr>
          <w:rFonts w:ascii="Times New Roman" w:hAnsi="Times New Roman" w:cs="Times New Roman"/>
          <w:sz w:val="28"/>
          <w:szCs w:val="28"/>
        </w:rPr>
      </w:pPr>
      <w:r w:rsidRPr="004E35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Орг. комитет конкурса</w:t>
      </w:r>
      <w:r w:rsidR="007C4477" w:rsidRPr="004E35CB">
        <w:rPr>
          <w:rFonts w:ascii="Times New Roman" w:hAnsi="Times New Roman" w:cs="Times New Roman"/>
          <w:sz w:val="28"/>
          <w:szCs w:val="28"/>
        </w:rPr>
        <w:t>.</w:t>
      </w:r>
    </w:p>
    <w:p w:rsidR="00561C76" w:rsidRDefault="00561C76" w:rsidP="002F630E">
      <w:pPr>
        <w:jc w:val="center"/>
        <w:rPr>
          <w:sz w:val="32"/>
          <w:szCs w:val="32"/>
        </w:rPr>
      </w:pPr>
    </w:p>
    <w:p w:rsidR="007C4477" w:rsidRDefault="007C4477" w:rsidP="002F630E">
      <w:pPr>
        <w:jc w:val="center"/>
        <w:rPr>
          <w:sz w:val="32"/>
          <w:szCs w:val="32"/>
        </w:rPr>
      </w:pPr>
    </w:p>
    <w:p w:rsidR="007C4477" w:rsidRDefault="007C4477" w:rsidP="002F630E">
      <w:pPr>
        <w:jc w:val="center"/>
        <w:rPr>
          <w:sz w:val="32"/>
          <w:szCs w:val="32"/>
        </w:rPr>
      </w:pPr>
    </w:p>
    <w:p w:rsidR="007C4477" w:rsidRDefault="007C4477" w:rsidP="002F630E">
      <w:pPr>
        <w:jc w:val="center"/>
        <w:rPr>
          <w:sz w:val="32"/>
          <w:szCs w:val="32"/>
        </w:rPr>
      </w:pPr>
    </w:p>
    <w:p w:rsidR="007C4477" w:rsidRDefault="007C4477" w:rsidP="002F630E">
      <w:pPr>
        <w:jc w:val="center"/>
        <w:rPr>
          <w:sz w:val="32"/>
          <w:szCs w:val="32"/>
        </w:rPr>
      </w:pPr>
    </w:p>
    <w:p w:rsidR="00561C76" w:rsidRDefault="00561C76" w:rsidP="002F630E">
      <w:pPr>
        <w:jc w:val="center"/>
        <w:rPr>
          <w:sz w:val="32"/>
          <w:szCs w:val="32"/>
        </w:rPr>
      </w:pPr>
    </w:p>
    <w:p w:rsidR="004E35CB" w:rsidRDefault="004E35CB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61C76" w:rsidRPr="00561C76" w:rsidRDefault="00561C76" w:rsidP="002F630E">
      <w:pPr>
        <w:jc w:val="center"/>
        <w:rPr>
          <w:b/>
          <w:sz w:val="32"/>
          <w:szCs w:val="32"/>
        </w:rPr>
      </w:pPr>
      <w:r w:rsidRPr="00561C76">
        <w:rPr>
          <w:b/>
          <w:sz w:val="32"/>
          <w:szCs w:val="32"/>
        </w:rPr>
        <w:lastRenderedPageBreak/>
        <w:t>ПРИЛОЖЕНИЯ:</w:t>
      </w:r>
    </w:p>
    <w:p w:rsidR="00561C76" w:rsidRDefault="00561C76" w:rsidP="002F630E">
      <w:pPr>
        <w:jc w:val="center"/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561C76" w:rsidRDefault="008436B8" w:rsidP="002F630E">
      <w:pPr>
        <w:jc w:val="center"/>
        <w:rPr>
          <w:sz w:val="32"/>
          <w:szCs w:val="32"/>
        </w:rPr>
      </w:pPr>
      <w:r>
        <w:rPr>
          <w:sz w:val="32"/>
          <w:szCs w:val="32"/>
        </w:rPr>
        <w:t>Объявление о проведении конкурса:</w:t>
      </w:r>
    </w:p>
    <w:p w:rsidR="008436B8" w:rsidRDefault="008436B8" w:rsidP="002F630E">
      <w:pPr>
        <w:jc w:val="center"/>
        <w:rPr>
          <w:sz w:val="32"/>
          <w:szCs w:val="32"/>
        </w:rPr>
      </w:pPr>
    </w:p>
    <w:p w:rsidR="008436B8" w:rsidRDefault="008436B8" w:rsidP="002F630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53150" cy="3571875"/>
            <wp:effectExtent l="19050" t="0" r="0" b="0"/>
            <wp:docPr id="1" name="Рисунок 0" descr="Pryanichnyiy-domik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yanichnyiy-domik-1024x5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6B8" w:rsidRDefault="008F51A8" w:rsidP="002F630E">
      <w:pPr>
        <w:jc w:val="center"/>
        <w:rPr>
          <w:sz w:val="32"/>
          <w:szCs w:val="32"/>
        </w:rPr>
      </w:pPr>
      <w:r>
        <w:rPr>
          <w:sz w:val="32"/>
          <w:szCs w:val="32"/>
        </w:rPr>
        <w:t>№1</w:t>
      </w:r>
    </w:p>
    <w:p w:rsidR="008436B8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2" name="Рисунок 1" descr="1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-1024x68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A8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№2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95800"/>
            <wp:effectExtent l="19050" t="0" r="3175" b="0"/>
            <wp:docPr id="3" name="Рисунок 2" descr="2-3-1024x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-1024x77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№3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142105"/>
            <wp:effectExtent l="19050" t="0" r="3175" b="0"/>
            <wp:docPr id="4" name="Рисунок 3" descr="3-3-1024x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3-1024x7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№4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199890"/>
            <wp:effectExtent l="19050" t="0" r="3175" b="0"/>
            <wp:docPr id="5" name="Рисунок 4" descr="4-2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-1024x7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№5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385945"/>
            <wp:effectExtent l="19050" t="0" r="3175" b="0"/>
            <wp:docPr id="6" name="Рисунок 5" descr="5-3-1024x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3-1024x7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№6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090035"/>
            <wp:effectExtent l="19050" t="0" r="3175" b="0"/>
            <wp:docPr id="7" name="Рисунок 6" descr="6-1-1024x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-1024x7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7EE" w:rsidRDefault="003D27EE" w:rsidP="008436B8">
      <w:pPr>
        <w:jc w:val="center"/>
        <w:rPr>
          <w:sz w:val="32"/>
          <w:szCs w:val="32"/>
        </w:rPr>
      </w:pP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№7</w:t>
      </w:r>
    </w:p>
    <w:p w:rsidR="008F51A8" w:rsidRDefault="003C345F" w:rsidP="00A7364F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56685"/>
            <wp:effectExtent l="19050" t="0" r="3175" b="0"/>
            <wp:docPr id="8" name="Рисунок 7" descr="7-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-1024x6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A8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</w:t>
      </w:r>
      <w:r w:rsidRPr="008F51A8">
        <w:rPr>
          <w:sz w:val="32"/>
          <w:szCs w:val="32"/>
        </w:rPr>
        <w:t>8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78655"/>
            <wp:effectExtent l="19050" t="0" r="3175" b="0"/>
            <wp:docPr id="9" name="Рисунок 8" descr="8-2-1024x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2-1024x7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№9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5" name="Рисунок 14" descr="9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-1024x68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№10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2400"/>
            <wp:effectExtent l="19050" t="0" r="3175" b="0"/>
            <wp:docPr id="16" name="Рисунок 15" descr="11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-1024x68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64F" w:rsidRDefault="00A7364F" w:rsidP="008436B8">
      <w:pPr>
        <w:jc w:val="center"/>
        <w:rPr>
          <w:sz w:val="32"/>
          <w:szCs w:val="32"/>
        </w:rPr>
      </w:pPr>
    </w:p>
    <w:p w:rsidR="00A7364F" w:rsidRDefault="00A7364F" w:rsidP="008436B8">
      <w:pPr>
        <w:jc w:val="center"/>
        <w:rPr>
          <w:sz w:val="32"/>
          <w:szCs w:val="32"/>
        </w:rPr>
      </w:pP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№11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055110"/>
            <wp:effectExtent l="19050" t="0" r="3175" b="0"/>
            <wp:docPr id="17" name="Рисунок 16" descr="12-1-1024x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-1024x6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3C345F" w:rsidP="008436B8">
      <w:pPr>
        <w:jc w:val="center"/>
        <w:rPr>
          <w:sz w:val="32"/>
          <w:szCs w:val="32"/>
        </w:rPr>
      </w:pPr>
    </w:p>
    <w:p w:rsidR="008F51A8" w:rsidRDefault="008F51A8" w:rsidP="008436B8">
      <w:pPr>
        <w:jc w:val="center"/>
        <w:rPr>
          <w:sz w:val="32"/>
          <w:szCs w:val="32"/>
        </w:rPr>
      </w:pPr>
    </w:p>
    <w:p w:rsidR="008F51A8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№12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8" name="Рисунок 17" descr="13-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-1024x68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45F" w:rsidRDefault="008F51A8" w:rsidP="008436B8">
      <w:pPr>
        <w:jc w:val="center"/>
        <w:rPr>
          <w:sz w:val="32"/>
          <w:szCs w:val="32"/>
        </w:rPr>
      </w:pPr>
      <w:r>
        <w:rPr>
          <w:sz w:val="32"/>
          <w:szCs w:val="32"/>
        </w:rPr>
        <w:t>№13</w:t>
      </w:r>
    </w:p>
    <w:p w:rsidR="003C345F" w:rsidRDefault="003C345F" w:rsidP="008436B8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9" name="Рисунок 18" descr="IMG_866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9-1024x68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45F" w:rsidSect="00A47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D9C" w:rsidRDefault="00670D9C" w:rsidP="0085376D">
      <w:pPr>
        <w:spacing w:line="240" w:lineRule="auto"/>
      </w:pPr>
      <w:r>
        <w:separator/>
      </w:r>
    </w:p>
  </w:endnote>
  <w:endnote w:type="continuationSeparator" w:id="0">
    <w:p w:rsidR="00670D9C" w:rsidRDefault="00670D9C" w:rsidP="008537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D9C" w:rsidRDefault="00670D9C" w:rsidP="0085376D">
      <w:pPr>
        <w:spacing w:line="240" w:lineRule="auto"/>
      </w:pPr>
      <w:r>
        <w:separator/>
      </w:r>
    </w:p>
  </w:footnote>
  <w:footnote w:type="continuationSeparator" w:id="0">
    <w:p w:rsidR="00670D9C" w:rsidRDefault="00670D9C" w:rsidP="0085376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630E"/>
    <w:rsid w:val="00031A55"/>
    <w:rsid w:val="0008540C"/>
    <w:rsid w:val="000B7A87"/>
    <w:rsid w:val="00154D16"/>
    <w:rsid w:val="00200DBF"/>
    <w:rsid w:val="002F630E"/>
    <w:rsid w:val="00302A5E"/>
    <w:rsid w:val="00332478"/>
    <w:rsid w:val="0038465C"/>
    <w:rsid w:val="00385B52"/>
    <w:rsid w:val="00397BDA"/>
    <w:rsid w:val="003C345F"/>
    <w:rsid w:val="003C641B"/>
    <w:rsid w:val="003D27EE"/>
    <w:rsid w:val="004A6AEC"/>
    <w:rsid w:val="004C3A90"/>
    <w:rsid w:val="004E35CB"/>
    <w:rsid w:val="00561C76"/>
    <w:rsid w:val="00670D9C"/>
    <w:rsid w:val="006C2956"/>
    <w:rsid w:val="007C4477"/>
    <w:rsid w:val="008436B8"/>
    <w:rsid w:val="0085376D"/>
    <w:rsid w:val="008931B1"/>
    <w:rsid w:val="008F51A8"/>
    <w:rsid w:val="009132D4"/>
    <w:rsid w:val="00A37F42"/>
    <w:rsid w:val="00A47843"/>
    <w:rsid w:val="00A50DD8"/>
    <w:rsid w:val="00A61B2D"/>
    <w:rsid w:val="00A7364F"/>
    <w:rsid w:val="00A874DD"/>
    <w:rsid w:val="00B1014A"/>
    <w:rsid w:val="00B660B2"/>
    <w:rsid w:val="00CA5684"/>
    <w:rsid w:val="00CD71B5"/>
    <w:rsid w:val="00CF32CA"/>
    <w:rsid w:val="00D57672"/>
    <w:rsid w:val="00D90F66"/>
    <w:rsid w:val="00DA62C1"/>
    <w:rsid w:val="00DC623F"/>
    <w:rsid w:val="00DC7E4E"/>
    <w:rsid w:val="00EA1AB8"/>
    <w:rsid w:val="00F505B4"/>
    <w:rsid w:val="00F6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6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6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376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376D"/>
  </w:style>
  <w:style w:type="paragraph" w:styleId="a7">
    <w:name w:val="footer"/>
    <w:basedOn w:val="a"/>
    <w:link w:val="a8"/>
    <w:uiPriority w:val="99"/>
    <w:semiHidden/>
    <w:unhideWhenUsed/>
    <w:rsid w:val="0085376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37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15</Pages>
  <Words>1707</Words>
  <Characters>9736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Саенко О.Е.</cp:lastModifiedBy>
  <cp:revision>32</cp:revision>
  <dcterms:created xsi:type="dcterms:W3CDTF">2016-02-15T05:44:00Z</dcterms:created>
  <dcterms:modified xsi:type="dcterms:W3CDTF">2016-02-15T13:24:00Z</dcterms:modified>
</cp:coreProperties>
</file>