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6" w:rsidRPr="00A2487B" w:rsidRDefault="00475816" w:rsidP="00475816">
      <w:pPr>
        <w:tabs>
          <w:tab w:val="left" w:pos="1134"/>
        </w:tabs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475816" w:rsidRPr="00A2487B" w:rsidRDefault="00475816" w:rsidP="00475816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>Ростовской области</w:t>
      </w:r>
    </w:p>
    <w:p w:rsidR="00475816" w:rsidRDefault="00475816" w:rsidP="00475816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A2487B">
        <w:rPr>
          <w:b/>
          <w:sz w:val="28"/>
          <w:szCs w:val="28"/>
        </w:rPr>
        <w:t xml:space="preserve">образовательное учреждение </w:t>
      </w:r>
    </w:p>
    <w:p w:rsidR="00475816" w:rsidRPr="00A2487B" w:rsidRDefault="00475816" w:rsidP="00475816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Ростовской области </w:t>
      </w:r>
    </w:p>
    <w:p w:rsidR="00475816" w:rsidRPr="00A2487B" w:rsidRDefault="00475816" w:rsidP="0047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487B">
        <w:rPr>
          <w:b/>
          <w:sz w:val="28"/>
          <w:szCs w:val="28"/>
        </w:rPr>
        <w:t>Ростовски</w:t>
      </w:r>
      <w:r>
        <w:rPr>
          <w:b/>
          <w:sz w:val="28"/>
          <w:szCs w:val="28"/>
        </w:rPr>
        <w:t>й торгово-экономический колледж»</w:t>
      </w: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right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right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</w:t>
      </w:r>
      <w:r w:rsidRPr="0050050C">
        <w:rPr>
          <w:b/>
          <w:sz w:val="28"/>
          <w:szCs w:val="28"/>
        </w:rPr>
        <w:t xml:space="preserve">оценочных средств </w:t>
      </w:r>
    </w:p>
    <w:p w:rsidR="00475816" w:rsidRDefault="00475816" w:rsidP="004758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</w:t>
      </w:r>
    </w:p>
    <w:p w:rsidR="00475816" w:rsidRDefault="00475816" w:rsidP="004758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цикла ОПД.03</w:t>
      </w:r>
    </w:p>
    <w:p w:rsidR="00475816" w:rsidRDefault="00475816" w:rsidP="004758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Административное право</w:t>
      </w:r>
    </w:p>
    <w:p w:rsidR="00475816" w:rsidRDefault="00475816" w:rsidP="004758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основной профессиональной образовательной программы</w:t>
      </w:r>
    </w:p>
    <w:p w:rsidR="00475816" w:rsidRDefault="00475816" w:rsidP="004758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СПО</w:t>
      </w:r>
    </w:p>
    <w:p w:rsidR="00475816" w:rsidRPr="00790530" w:rsidRDefault="00475816" w:rsidP="004758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</w:t>
      </w:r>
      <w:r w:rsidRPr="00790530">
        <w:rPr>
          <w:sz w:val="28"/>
          <w:szCs w:val="28"/>
        </w:rPr>
        <w:t xml:space="preserve"> Право и организация социального обеспечения</w:t>
      </w: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both"/>
        <w:rPr>
          <w:b/>
          <w:sz w:val="28"/>
          <w:szCs w:val="28"/>
        </w:rPr>
      </w:pPr>
    </w:p>
    <w:p w:rsidR="00475816" w:rsidRDefault="00475816" w:rsidP="004758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475816" w:rsidRDefault="00475816" w:rsidP="00475816">
      <w:pPr>
        <w:spacing w:line="360" w:lineRule="auto"/>
        <w:jc w:val="center"/>
        <w:rPr>
          <w:b/>
          <w:bCs/>
          <w:sz w:val="28"/>
          <w:szCs w:val="28"/>
        </w:rPr>
        <w:sectPr w:rsidR="00475816" w:rsidSect="00CB15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2019</w:t>
      </w:r>
    </w:p>
    <w:p w:rsidR="00475816" w:rsidRPr="00B44FDC" w:rsidRDefault="00475816" w:rsidP="00475816">
      <w:pPr>
        <w:spacing w:line="360" w:lineRule="auto"/>
        <w:rPr>
          <w:b/>
          <w:bCs/>
        </w:rPr>
      </w:pPr>
      <w:r w:rsidRPr="00B44FDC">
        <w:rPr>
          <w:b/>
          <w:bCs/>
        </w:rPr>
        <w:lastRenderedPageBreak/>
        <w:t xml:space="preserve">Разработчики: </w:t>
      </w:r>
      <w:r w:rsidRPr="00B44FDC">
        <w:rPr>
          <w:b/>
          <w:bCs/>
        </w:rPr>
        <w:tab/>
      </w:r>
    </w:p>
    <w:p w:rsidR="00475816" w:rsidRPr="00B44FDC" w:rsidRDefault="00475816" w:rsidP="00475816">
      <w:pPr>
        <w:spacing w:line="360" w:lineRule="auto"/>
        <w:jc w:val="both"/>
        <w:rPr>
          <w:sz w:val="28"/>
          <w:szCs w:val="28"/>
        </w:rPr>
      </w:pPr>
      <w:r w:rsidRPr="00E663B5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РО РТЭК __________  </w:t>
      </w:r>
      <w:r>
        <w:rPr>
          <w:sz w:val="28"/>
          <w:szCs w:val="28"/>
          <w:u w:val="single"/>
        </w:rPr>
        <w:t>Н.В. Пономаренко</w:t>
      </w:r>
    </w:p>
    <w:p w:rsidR="00475816" w:rsidRPr="00BC3C18" w:rsidRDefault="00475816" w:rsidP="00475816">
      <w:pPr>
        <w:tabs>
          <w:tab w:val="left" w:pos="6225"/>
        </w:tabs>
        <w:spacing w:line="360" w:lineRule="auto"/>
        <w:rPr>
          <w:b/>
        </w:rPr>
      </w:pPr>
      <w:r w:rsidRPr="00BC3C18">
        <w:rPr>
          <w:b/>
        </w:rPr>
        <w:t>Рецензент:</w:t>
      </w:r>
    </w:p>
    <w:p w:rsidR="00475816" w:rsidRDefault="00475816" w:rsidP="00475816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BC3C18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ГБПОУ РО РТЭК ___________  </w:t>
      </w:r>
      <w:r w:rsidRPr="006D24B5">
        <w:rPr>
          <w:sz w:val="28"/>
          <w:szCs w:val="28"/>
          <w:u w:val="single"/>
        </w:rPr>
        <w:t>Л.В. Мелихова</w:t>
      </w:r>
    </w:p>
    <w:p w:rsidR="00475816" w:rsidRPr="00BC3C18" w:rsidRDefault="00475816" w:rsidP="00475816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475816" w:rsidRDefault="00475816" w:rsidP="00475816">
      <w:pPr>
        <w:tabs>
          <w:tab w:val="left" w:pos="6225"/>
        </w:tabs>
        <w:spacing w:line="360" w:lineRule="auto"/>
      </w:pPr>
      <w:r>
        <w:t>Рассмотрен на заседании ЦМК</w:t>
      </w:r>
      <w:proofErr w:type="gramStart"/>
      <w:r>
        <w:t xml:space="preserve">                                          У</w:t>
      </w:r>
      <w:proofErr w:type="gramEnd"/>
      <w:r>
        <w:t>тверждаю</w:t>
      </w:r>
    </w:p>
    <w:p w:rsidR="00475816" w:rsidRDefault="00475816" w:rsidP="00475816">
      <w:pPr>
        <w:tabs>
          <w:tab w:val="left" w:pos="6225"/>
        </w:tabs>
        <w:spacing w:line="360" w:lineRule="auto"/>
      </w:pPr>
      <w:r>
        <w:t>«ГС и ЮД»                                                                           от «___»______________20___г.</w:t>
      </w:r>
    </w:p>
    <w:p w:rsidR="00475816" w:rsidRDefault="00475816" w:rsidP="00475816">
      <w:pPr>
        <w:tabs>
          <w:tab w:val="left" w:pos="6225"/>
        </w:tabs>
        <w:spacing w:line="360" w:lineRule="auto"/>
      </w:pPr>
      <w:r>
        <w:t>Протокол № ________________                                         Заместитель директора по учебно-</w:t>
      </w:r>
    </w:p>
    <w:p w:rsidR="00475816" w:rsidRPr="00B44FDC" w:rsidRDefault="00475816" w:rsidP="00475816">
      <w:pPr>
        <w:tabs>
          <w:tab w:val="left" w:pos="6225"/>
        </w:tabs>
        <w:spacing w:line="360" w:lineRule="auto"/>
      </w:pPr>
      <w:r>
        <w:t>от «___»_____________20___г.                                          методической работе</w:t>
      </w:r>
    </w:p>
    <w:p w:rsidR="00475816" w:rsidRDefault="00475816" w:rsidP="00475816">
      <w:pPr>
        <w:tabs>
          <w:tab w:val="left" w:pos="6225"/>
        </w:tabs>
        <w:spacing w:line="360" w:lineRule="auto"/>
      </w:pPr>
      <w:r>
        <w:t>Председатель ЦМК                                                              _______________ О.Е. Саенко</w:t>
      </w:r>
    </w:p>
    <w:p w:rsidR="00475816" w:rsidRDefault="00475816" w:rsidP="00475816">
      <w:pPr>
        <w:spacing w:line="360" w:lineRule="auto"/>
        <w:rPr>
          <w:b/>
          <w:bCs/>
        </w:rPr>
        <w:sectPr w:rsidR="00475816" w:rsidSect="00CB15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_________________М.П. Середа</w:t>
      </w:r>
    </w:p>
    <w:p w:rsidR="00475816" w:rsidRDefault="00475816" w:rsidP="00475816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0" w:name="_Toc316860036"/>
      <w:r>
        <w:rPr>
          <w:rFonts w:ascii="Times New Roman" w:hAnsi="Times New Roman"/>
          <w:i w:val="0"/>
          <w:iCs w:val="0"/>
        </w:rPr>
        <w:lastRenderedPageBreak/>
        <w:t>1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0"/>
    <w:p w:rsidR="00475816" w:rsidRDefault="00475816" w:rsidP="00475816">
      <w:pPr>
        <w:spacing w:line="360" w:lineRule="auto"/>
        <w:ind w:firstLine="567"/>
        <w:jc w:val="both"/>
        <w:rPr>
          <w:sz w:val="28"/>
          <w:szCs w:val="28"/>
        </w:rPr>
      </w:pPr>
    </w:p>
    <w:p w:rsidR="00475816" w:rsidRPr="00FE6FA7" w:rsidRDefault="00475816" w:rsidP="0047581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применения комплекта оценочных средств</w:t>
      </w:r>
    </w:p>
    <w:p w:rsidR="00475816" w:rsidRPr="001F7305" w:rsidRDefault="00475816" w:rsidP="00475816">
      <w:pPr>
        <w:spacing w:line="360" w:lineRule="auto"/>
        <w:ind w:firstLine="567"/>
        <w:jc w:val="both"/>
        <w:rPr>
          <w:sz w:val="28"/>
          <w:szCs w:val="28"/>
        </w:rPr>
      </w:pPr>
      <w:r w:rsidRPr="001F7305">
        <w:rPr>
          <w:sz w:val="28"/>
          <w:szCs w:val="28"/>
        </w:rPr>
        <w:t>Комплект оценочных сре</w:t>
      </w:r>
      <w:proofErr w:type="gramStart"/>
      <w:r w:rsidRPr="001F7305">
        <w:rPr>
          <w:sz w:val="28"/>
          <w:szCs w:val="28"/>
        </w:rPr>
        <w:t>дств пр</w:t>
      </w:r>
      <w:proofErr w:type="gramEnd"/>
      <w:r w:rsidRPr="001F7305">
        <w:rPr>
          <w:sz w:val="28"/>
          <w:szCs w:val="28"/>
        </w:rPr>
        <w:t xml:space="preserve">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учебной дисциплины административное право</w:t>
      </w:r>
    </w:p>
    <w:p w:rsidR="00475816" w:rsidRPr="00F14D23" w:rsidRDefault="00475816" w:rsidP="004758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rStyle w:val="a5"/>
          <w:sz w:val="28"/>
          <w:szCs w:val="28"/>
        </w:rPr>
        <w:footnoteReference w:id="1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66"/>
        <w:gridCol w:w="1162"/>
        <w:gridCol w:w="2268"/>
      </w:tblGrid>
      <w:tr w:rsidR="00475816" w:rsidRPr="00CE57D6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>
              <w:rPr>
                <w:rStyle w:val="a5"/>
                <w:b/>
                <w:sz w:val="24"/>
                <w:szCs w:val="24"/>
              </w:rPr>
              <w:footnoteReference w:id="2"/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475816" w:rsidRPr="00E73070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75816" w:rsidRPr="00BB69ED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>
              <w:rPr>
                <w:rStyle w:val="a5"/>
                <w:b/>
                <w:sz w:val="24"/>
                <w:szCs w:val="24"/>
              </w:rPr>
              <w:footnoteReference w:id="3"/>
            </w: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75816" w:rsidRPr="00E85033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>
              <w:rPr>
                <w:rStyle w:val="a5"/>
                <w:b/>
                <w:sz w:val="24"/>
                <w:szCs w:val="24"/>
              </w:rPr>
              <w:footnoteReference w:id="4"/>
            </w:r>
          </w:p>
          <w:p w:rsidR="00475816" w:rsidRPr="00E85033" w:rsidRDefault="00475816" w:rsidP="00987D4F">
            <w:pPr>
              <w:pStyle w:val="a6"/>
              <w:spacing w:after="0" w:line="240" w:lineRule="auto"/>
              <w:ind w:left="0" w:right="23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475816" w:rsidRPr="00E85033" w:rsidRDefault="00475816" w:rsidP="00987D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475816" w:rsidRPr="00107E32" w:rsidTr="00987D4F">
        <w:tc>
          <w:tcPr>
            <w:tcW w:w="32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 Уметь составлять различные административно-правовые документы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протокол об административном правонарушении</w:t>
            </w:r>
          </w:p>
        </w:tc>
        <w:tc>
          <w:tcPr>
            <w:tcW w:w="11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З-6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15FD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475816" w:rsidRPr="00107E32" w:rsidTr="00987D4F">
        <w:tc>
          <w:tcPr>
            <w:tcW w:w="32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У.2 Уметь выделять субъекты исполнительно-распорядительной деятельности из числа иных 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органы исполнительной власти</w:t>
            </w:r>
          </w:p>
        </w:tc>
        <w:tc>
          <w:tcPr>
            <w:tcW w:w="11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З-11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107E32" w:rsidTr="00987D4F">
        <w:tc>
          <w:tcPr>
            <w:tcW w:w="32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 Уметь выделять административно-правовые отношения из числа иных правоотношений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административно-правовые отношения и выделять из числа иных правоотношений</w:t>
            </w:r>
          </w:p>
        </w:tc>
        <w:tc>
          <w:tcPr>
            <w:tcW w:w="11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З-7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 Уметь анализировать и применять на практике нормы административного законодательства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ситуаций по административному праву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З-1,З-3,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З-5,З-7,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З-8,З-9,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З-10,З-12,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З-13,З-15,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З-16,З-19,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З-21,З-22,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З-24,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У.5 Уметь оказывать консультативную помощь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правоотношений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практических ситуаций по административному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праву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З-4,З-14,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З-18,З-25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У.6 Уметь логично и грамотно выражать и обосновывать свою точку зрения по административно-правовой проблематике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ситуаций по административному праву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З-2,З-11,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З-17,З-20,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З-23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 Понятие и источники административного права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Охарактеризовать понятие, предмет,  метод и систему административного права. 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принципы административного права.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источники административного права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З-1,З-2,З-5, З-7,З-22,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З-25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З.2 Понятие и виды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административно-правовых норм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механизм административно-правового регулирования, понятие и содержание системы элементов административно-правового регулирования.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понятие структуру, признаки и виды административно-правовых нор.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З-3,З-11,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З-16,З-19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 Понятие государственного управления и государственной службы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понятие, виды и структуру государственного управления.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Сформулировать понятие, виды и юридическое значение правовых актов управления. Классифицировать методы государственного управления. Охарактеризовать законность, дисциплину и целесообразность в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управлении.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нормативно-правовые акты управления.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З-8,З-13,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З-17,З-18,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З-24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З.4 Состав административного правонарушения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 признаки и состав административного правонарушения.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порядок рассмотрения дела об административном правонарушении.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стадии производства по делам об административных правонарушениях.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основание для возбуждения дела об административном правонарушении.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З-6,З-10,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З-12,З-15,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З-21,З-23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З.5 Порядок привлечения к административной ответственности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понятие, признаки, обстоятельства, исключающие административную ответственность.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порядок привлечения к административной ответственности.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порядок обжалования решений по делам об административных правонарушениях.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З-4,З-17,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З-18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З.6 Виды административных наказаний</w:t>
            </w:r>
          </w:p>
        </w:tc>
        <w:tc>
          <w:tcPr>
            <w:tcW w:w="2666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понятие и виды административных наказаний.</w:t>
            </w:r>
          </w:p>
        </w:tc>
        <w:tc>
          <w:tcPr>
            <w:tcW w:w="1161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З-9,З-20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 Понятие и виды административно-правовых отношений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права и обязанности участников административно-правовых отношений.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 и классификацию административно-правовых отношений.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административно-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правовое регулирование отношений в сфере экономики.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административно-правовое регулирование отношений в социально-культурной сфере.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административно-правовые основы управления в административно-политической сфере.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З-4,З-6,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З-9,З-10,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З-24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З.8 Понятие и виды субъектов административного права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 и виды субъектов административного права.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административную правоспособность и административную дееспособность: понятие, момент возникновения и прекращения. 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государственных служащих как субъектов административного права.</w:t>
            </w: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З-1,З-20,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З-23,З-25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816" w:rsidRPr="00E05731" w:rsidTr="00987D4F">
        <w:tc>
          <w:tcPr>
            <w:tcW w:w="32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З.9 Административно-правовой статус субъектов административного права</w:t>
            </w:r>
          </w:p>
        </w:tc>
        <w:tc>
          <w:tcPr>
            <w:tcW w:w="2666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понятие, систему и виды органов исполнительной власти.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права и обязанности граждан в сфере государственного управления, их административно-правовой статус.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Полномочия Президента РФ.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Правительства РФ.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административно правовой статус иностранных граждан и лиц без гражданства.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административно-правовой статус государственных служащих.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понятие и порядок прохождения государственной службы.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понятие и виды предприятий и учреждений, их административно-правовой статус.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административно правовой статус общественных объединений.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понятие и функции органов местного самоуправления, как субъекта административного права.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З-2,З-3,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З-5, З-8,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З-12,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З-13,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З-14,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З-15,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З-16,</w:t>
            </w:r>
          </w:p>
          <w:p w:rsidR="00475816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З-19,</w:t>
            </w:r>
          </w:p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З-21,З-22</w:t>
            </w:r>
          </w:p>
        </w:tc>
        <w:tc>
          <w:tcPr>
            <w:tcW w:w="2268" w:type="dxa"/>
          </w:tcPr>
          <w:p w:rsidR="00475816" w:rsidRPr="001652EB" w:rsidRDefault="00475816" w:rsidP="00987D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75816" w:rsidRDefault="00475816" w:rsidP="00475816">
      <w:bookmarkStart w:id="1" w:name="_Toc317161590"/>
    </w:p>
    <w:p w:rsidR="00475816" w:rsidRDefault="00475816" w:rsidP="00475816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475816" w:rsidRDefault="00475816" w:rsidP="00475816">
      <w:bookmarkStart w:id="2" w:name="_GoBack"/>
      <w:bookmarkEnd w:id="1"/>
      <w:bookmarkEnd w:id="2"/>
    </w:p>
    <w:p w:rsidR="00475816" w:rsidRDefault="00475816" w:rsidP="00475816">
      <w:pPr>
        <w:sectPr w:rsidR="00475816" w:rsidSect="00CB15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5816" w:rsidRDefault="00475816" w:rsidP="00475816">
      <w:pPr>
        <w:spacing w:before="120" w:after="120"/>
        <w:rPr>
          <w:b/>
          <w:sz w:val="28"/>
          <w:szCs w:val="28"/>
        </w:rPr>
      </w:pPr>
      <w:r w:rsidRPr="00AF1A0D">
        <w:rPr>
          <w:b/>
          <w:sz w:val="28"/>
          <w:szCs w:val="28"/>
        </w:rPr>
        <w:lastRenderedPageBreak/>
        <w:t>2. Комплект оценочных средств</w:t>
      </w:r>
    </w:p>
    <w:p w:rsidR="00475816" w:rsidRDefault="00475816" w:rsidP="00475816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2.1. Теоретические вопросы для проведения экзамена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sz w:val="24"/>
          <w:szCs w:val="24"/>
        </w:rPr>
        <w:t>Понятие, виды и структура государственного управления. Объекты управления. Субъекты управления.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sz w:val="24"/>
          <w:szCs w:val="24"/>
        </w:rPr>
        <w:t>Особенности и структура государственного управления как вида государственной деятельности.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sz w:val="24"/>
          <w:szCs w:val="24"/>
        </w:rPr>
        <w:t>Понятие управления как сферы применения норм административного права.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 xml:space="preserve">Административное право как отрасль права. Предмет и метод административного права. Система административного права. 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источников административного права. Виды источников административного права.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механизма административно-правового регулирования. Элементы административно-правового регулирования.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Принципы административного права. Способы закрепления принципов.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административно-правовых норм. Структура административно-правовых норм. Виды и классификация. Способы реализации.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Административно-правовые отношения: понятие и классификация. Права и обязанности участников административно-правовых отношений.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субъектов административного права. Административная правоспособность. Административная дееспособность. Понятие, виды, момент возникновения и прекращения.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Права граждан в сфере государственного управления: понятие и классификация.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Административно-правовые обязанности граждан.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Административно-правовой статус иностранных граждан и лиц без гражданства.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Основные акты, определяющие правовое положение иностранных граждан в РФ, а так же лиц без гражданства.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Понятие, система и виды органов исполнительной власти. Административно-правовой статус.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Полномочия Президента РФ в сфере исполнительной власти.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 xml:space="preserve">Правительство РФ – высший исполнительный орган государственной власти, принципы деятельности, структура. 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Органы местного самоуправления: понятие, функции и виды органов местного самоуправления.</w:t>
      </w:r>
    </w:p>
    <w:p w:rsidR="00475816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Государственная служба: понятие и виды. Государственная должность. Задачи госуд</w:t>
      </w:r>
      <w:r>
        <w:rPr>
          <w:rFonts w:ascii="Times New Roman" w:hAnsi="Times New Roman"/>
          <w:bCs/>
          <w:sz w:val="24"/>
          <w:szCs w:val="24"/>
        </w:rPr>
        <w:t>арственной службы и ее функции.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Принципы организации и осуществления государственной службы.</w:t>
      </w:r>
    </w:p>
    <w:p w:rsidR="00475816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Квалификационные требования к служащим, занимающим государственные должности. Права и обязан</w:t>
      </w:r>
      <w:r>
        <w:rPr>
          <w:rFonts w:ascii="Times New Roman" w:hAnsi="Times New Roman"/>
          <w:bCs/>
          <w:sz w:val="24"/>
          <w:szCs w:val="24"/>
        </w:rPr>
        <w:t>ности государственных служащих.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Административно-правовой статус государственных служащих.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и виды предприятий и учреждений, основы их административно-правового статуса.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 xml:space="preserve">Создание и ликвидация предприятий и учреждений. Особенности </w:t>
      </w:r>
      <w:proofErr w:type="gramStart"/>
      <w:r w:rsidRPr="001033F3">
        <w:rPr>
          <w:rFonts w:ascii="Times New Roman" w:hAnsi="Times New Roman"/>
          <w:bCs/>
          <w:sz w:val="24"/>
          <w:szCs w:val="24"/>
        </w:rPr>
        <w:t>порядка утверждения учредительных документов каждого вида предприятий</w:t>
      </w:r>
      <w:proofErr w:type="gramEnd"/>
      <w:r w:rsidRPr="001033F3">
        <w:rPr>
          <w:rFonts w:ascii="Times New Roman" w:hAnsi="Times New Roman"/>
          <w:bCs/>
          <w:sz w:val="24"/>
          <w:szCs w:val="24"/>
        </w:rPr>
        <w:t xml:space="preserve"> и учреждений.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Административно-правовой статус структурных подразделений государственных предприятий.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 xml:space="preserve">Понятие и виды общественных </w:t>
      </w:r>
      <w:r>
        <w:rPr>
          <w:rFonts w:ascii="Times New Roman" w:hAnsi="Times New Roman"/>
          <w:bCs/>
          <w:sz w:val="24"/>
          <w:szCs w:val="24"/>
        </w:rPr>
        <w:t xml:space="preserve">и иных негосударственных </w:t>
      </w:r>
      <w:r w:rsidRPr="001033F3">
        <w:rPr>
          <w:rFonts w:ascii="Times New Roman" w:hAnsi="Times New Roman"/>
          <w:bCs/>
          <w:sz w:val="24"/>
          <w:szCs w:val="24"/>
        </w:rPr>
        <w:t xml:space="preserve">объединений Административно-правовой статус общественных объединений. </w:t>
      </w:r>
      <w:proofErr w:type="gramStart"/>
      <w:r w:rsidRPr="001033F3">
        <w:rPr>
          <w:rFonts w:ascii="Times New Roman" w:hAnsi="Times New Roman"/>
          <w:bCs/>
          <w:sz w:val="24"/>
          <w:szCs w:val="24"/>
        </w:rPr>
        <w:t>Административная</w:t>
      </w:r>
      <w:proofErr w:type="gramEnd"/>
      <w:r w:rsidRPr="00103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33F3">
        <w:rPr>
          <w:rFonts w:ascii="Times New Roman" w:hAnsi="Times New Roman"/>
          <w:bCs/>
          <w:sz w:val="24"/>
          <w:szCs w:val="24"/>
        </w:rPr>
        <w:t>правосубъектность</w:t>
      </w:r>
      <w:proofErr w:type="spellEnd"/>
      <w:r w:rsidRPr="001033F3">
        <w:rPr>
          <w:rFonts w:ascii="Times New Roman" w:hAnsi="Times New Roman"/>
          <w:bCs/>
          <w:sz w:val="24"/>
          <w:szCs w:val="24"/>
        </w:rPr>
        <w:t xml:space="preserve"> общественных объединений.</w:t>
      </w:r>
    </w:p>
    <w:p w:rsidR="00475816" w:rsidRPr="001F77CE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lastRenderedPageBreak/>
        <w:t xml:space="preserve">Понятие основные черты и виды </w:t>
      </w:r>
      <w:r>
        <w:rPr>
          <w:rFonts w:ascii="Times New Roman" w:hAnsi="Times New Roman"/>
          <w:bCs/>
          <w:sz w:val="24"/>
          <w:szCs w:val="24"/>
        </w:rPr>
        <w:t>административно-правовых форм государственного</w:t>
      </w:r>
      <w:r w:rsidRPr="001033F3">
        <w:rPr>
          <w:rFonts w:ascii="Times New Roman" w:hAnsi="Times New Roman"/>
          <w:bCs/>
          <w:sz w:val="24"/>
          <w:szCs w:val="24"/>
        </w:rPr>
        <w:t xml:space="preserve"> управления</w:t>
      </w:r>
    </w:p>
    <w:p w:rsidR="00475816" w:rsidRPr="001F77CE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основные черты и виды административно-правовых методов управления. Особенности методов управления. Классификация методов государственного управления.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административно – правовых актов управления.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административного принуждения. Виды государственного принуждения.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Административно-предупредительные меры: их применение, цели и виды.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 xml:space="preserve">Административно - </w:t>
      </w:r>
      <w:proofErr w:type="spellStart"/>
      <w:r w:rsidRPr="001033F3">
        <w:rPr>
          <w:rFonts w:ascii="Times New Roman" w:hAnsi="Times New Roman"/>
          <w:bCs/>
          <w:sz w:val="24"/>
          <w:szCs w:val="24"/>
        </w:rPr>
        <w:t>пресекательные</w:t>
      </w:r>
      <w:proofErr w:type="spellEnd"/>
      <w:r w:rsidRPr="001033F3">
        <w:rPr>
          <w:rFonts w:ascii="Times New Roman" w:hAnsi="Times New Roman"/>
          <w:bCs/>
          <w:sz w:val="24"/>
          <w:szCs w:val="24"/>
        </w:rPr>
        <w:t xml:space="preserve"> меры: сущность и виды. Меры административной ответственности.</w:t>
      </w:r>
    </w:p>
    <w:p w:rsidR="00475816" w:rsidRPr="00E44A89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E44A89">
        <w:rPr>
          <w:rFonts w:ascii="Times New Roman" w:hAnsi="Times New Roman"/>
          <w:bCs/>
          <w:sz w:val="24"/>
          <w:szCs w:val="24"/>
        </w:rPr>
        <w:t xml:space="preserve">Административное правонарушение понятие и признаки. Действие, бездействие. Признаки административного правонарушения: </w:t>
      </w:r>
      <w:proofErr w:type="spellStart"/>
      <w:r w:rsidRPr="00E44A89">
        <w:rPr>
          <w:rFonts w:ascii="Times New Roman" w:hAnsi="Times New Roman"/>
          <w:bCs/>
          <w:sz w:val="24"/>
          <w:szCs w:val="24"/>
        </w:rPr>
        <w:t>антиобщественность</w:t>
      </w:r>
      <w:proofErr w:type="spellEnd"/>
      <w:r w:rsidRPr="00E44A89">
        <w:rPr>
          <w:rFonts w:ascii="Times New Roman" w:hAnsi="Times New Roman"/>
          <w:bCs/>
          <w:sz w:val="24"/>
          <w:szCs w:val="24"/>
        </w:rPr>
        <w:t>, противоправность, виновность и наказуемость.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Состав административного правонарушения.</w:t>
      </w:r>
    </w:p>
    <w:p w:rsidR="00475816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Административная ответственность: понятие, характеристика, принципы, основания, обстоятельства, исключающие административную ответственность.</w:t>
      </w:r>
    </w:p>
    <w:p w:rsidR="00475816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Административное наказание.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Дисциплинарная и материальная ответственность.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и основные черты административного процесса. Принципы административного процесса Субъекты административного процесса.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Административно-процессуальные нормы и отношения.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Процессуальные гарантии прав граждан в административном процессе. Понятие административной юрисдикции, ее основные черты.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Участники производства по делам об административных правонарушениях их права и обязанности.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Стадии производства по делам об административных правонарушениях. Возбуждение дела об административном правонарушении и административное расследование.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Порядок исполнения постановлений по делам об административных правонарушениях.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Рассмотрение дела об административном правонарушении: принятие постановления по делу.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Обжалование постановлений по делу: исполнение постановлений о наложении административных взысканий.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Законность, дисциплина и целесообразность в государственном управлении.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Понятие и система способов обеспечения законности и дисциплины в управлении (контроль, проверка исполнения, общий и административный надзор).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Административно-правовое регулирование отношений в сфере экономики.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Административно-правовое регулирование отношений в социально-культурной сфере.</w:t>
      </w:r>
    </w:p>
    <w:p w:rsidR="00475816" w:rsidRPr="001033F3" w:rsidRDefault="00475816" w:rsidP="00475816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3F3">
        <w:rPr>
          <w:rFonts w:ascii="Times New Roman" w:hAnsi="Times New Roman"/>
          <w:bCs/>
          <w:sz w:val="24"/>
          <w:szCs w:val="24"/>
        </w:rPr>
        <w:t>Административно-правовые основы управления в административно-политической сфере.</w:t>
      </w:r>
    </w:p>
    <w:p w:rsidR="000F1C9E" w:rsidRDefault="000F1C9E"/>
    <w:sectPr w:rsidR="000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C3" w:rsidRDefault="005354C3" w:rsidP="00475816">
      <w:r>
        <w:separator/>
      </w:r>
    </w:p>
  </w:endnote>
  <w:endnote w:type="continuationSeparator" w:id="0">
    <w:p w:rsidR="005354C3" w:rsidRDefault="005354C3" w:rsidP="004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C3" w:rsidRDefault="005354C3" w:rsidP="00475816">
      <w:r>
        <w:separator/>
      </w:r>
    </w:p>
  </w:footnote>
  <w:footnote w:type="continuationSeparator" w:id="0">
    <w:p w:rsidR="005354C3" w:rsidRDefault="005354C3" w:rsidP="00475816">
      <w:r>
        <w:continuationSeparator/>
      </w:r>
    </w:p>
  </w:footnote>
  <w:footnote w:id="1">
    <w:p w:rsidR="00475816" w:rsidRDefault="00475816" w:rsidP="00475816">
      <w:pPr>
        <w:pStyle w:val="a3"/>
      </w:pPr>
      <w:r>
        <w:rPr>
          <w:rStyle w:val="a5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2">
    <w:p w:rsidR="00475816" w:rsidRDefault="00475816" w:rsidP="00475816">
      <w:pPr>
        <w:pStyle w:val="a3"/>
      </w:pPr>
      <w:r>
        <w:rPr>
          <w:rStyle w:val="a5"/>
        </w:rPr>
        <w:footnoteRef/>
      </w:r>
      <w:r>
        <w:t xml:space="preserve"> </w:t>
      </w:r>
      <w:r w:rsidRPr="0018177E"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модуля</w:t>
      </w:r>
      <w:r>
        <w:t xml:space="preserve"> </w:t>
      </w:r>
      <w:r w:rsidRPr="0018177E">
        <w:t xml:space="preserve">(общие, профессиональные компетенции, умения, знания, практический опыт). Подробнее см. </w:t>
      </w:r>
      <w:r>
        <w:t>разъяснения</w:t>
      </w:r>
      <w:r w:rsidRPr="0018177E">
        <w:t xml:space="preserve"> по разработке КОС</w:t>
      </w:r>
    </w:p>
  </w:footnote>
  <w:footnote w:id="3">
    <w:p w:rsidR="00475816" w:rsidRDefault="00475816" w:rsidP="00475816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«да-нет» и т.п. Чаще всего помимо показателей требуются критерии при разработке оценочных средств по программам СПО.</w:t>
      </w:r>
    </w:p>
  </w:footnote>
  <w:footnote w:id="4">
    <w:p w:rsidR="00475816" w:rsidRDefault="00475816" w:rsidP="00475816">
      <w:pPr>
        <w:pStyle w:val="a3"/>
      </w:pPr>
      <w:r>
        <w:rPr>
          <w:rStyle w:val="a5"/>
        </w:rPr>
        <w:footnoteRef/>
      </w:r>
      <w:r>
        <w:t xml:space="preserve"> № задания указывается, если </w:t>
      </w:r>
      <w:proofErr w:type="gramStart"/>
      <w:r>
        <w:t>предусмотрен</w:t>
      </w:r>
      <w:proofErr w:type="gram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8ED"/>
    <w:multiLevelType w:val="hybridMultilevel"/>
    <w:tmpl w:val="4926B32E"/>
    <w:lvl w:ilvl="0" w:tplc="898C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4"/>
    <w:rsid w:val="000F1C9E"/>
    <w:rsid w:val="00475816"/>
    <w:rsid w:val="005354C3"/>
    <w:rsid w:val="00555004"/>
    <w:rsid w:val="009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8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4758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5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5816"/>
    <w:rPr>
      <w:vertAlign w:val="superscript"/>
    </w:rPr>
  </w:style>
  <w:style w:type="paragraph" w:styleId="a6">
    <w:name w:val="List Paragraph"/>
    <w:basedOn w:val="a"/>
    <w:uiPriority w:val="34"/>
    <w:qFormat/>
    <w:rsid w:val="00475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8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8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4758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5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5816"/>
    <w:rPr>
      <w:vertAlign w:val="superscript"/>
    </w:rPr>
  </w:style>
  <w:style w:type="paragraph" w:styleId="a6">
    <w:name w:val="List Paragraph"/>
    <w:basedOn w:val="a"/>
    <w:uiPriority w:val="34"/>
    <w:qFormat/>
    <w:rsid w:val="00475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2020-05-07T14:26:00Z</dcterms:created>
  <dcterms:modified xsi:type="dcterms:W3CDTF">2020-05-07T14:27:00Z</dcterms:modified>
</cp:coreProperties>
</file>