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AE" w:rsidRPr="00F50403" w:rsidRDefault="004635AE" w:rsidP="00CB5178">
      <w:pPr>
        <w:jc w:val="center"/>
        <w:rPr>
          <w:b/>
          <w:sz w:val="28"/>
          <w:szCs w:val="28"/>
        </w:rPr>
      </w:pPr>
      <w:r w:rsidRPr="00F50403">
        <w:rPr>
          <w:b/>
          <w:sz w:val="28"/>
          <w:szCs w:val="28"/>
        </w:rPr>
        <w:t>Министерство общего и профессионального образования</w:t>
      </w:r>
    </w:p>
    <w:p w:rsidR="004635AE" w:rsidRPr="00F50403" w:rsidRDefault="004635AE" w:rsidP="00CB5178">
      <w:pPr>
        <w:jc w:val="center"/>
        <w:rPr>
          <w:b/>
          <w:sz w:val="28"/>
          <w:szCs w:val="28"/>
        </w:rPr>
      </w:pPr>
      <w:r w:rsidRPr="00F50403">
        <w:rPr>
          <w:b/>
          <w:sz w:val="28"/>
          <w:szCs w:val="28"/>
        </w:rPr>
        <w:t>Ростовской области</w:t>
      </w:r>
    </w:p>
    <w:p w:rsidR="004635AE" w:rsidRPr="00F50403" w:rsidRDefault="004635AE" w:rsidP="00CB5178">
      <w:pPr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635AE" w:rsidRPr="00F50403" w:rsidRDefault="004635AE" w:rsidP="00CB5178">
      <w:pPr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Ростовской области</w:t>
      </w:r>
    </w:p>
    <w:p w:rsidR="004635AE" w:rsidRPr="00F50403" w:rsidRDefault="004635AE" w:rsidP="00CB5178">
      <w:pPr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«Ростовский торгово-экономический колледж»</w:t>
      </w: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Default="004635AE" w:rsidP="00CB5178">
      <w:pPr>
        <w:jc w:val="center"/>
        <w:rPr>
          <w:sz w:val="28"/>
          <w:szCs w:val="28"/>
        </w:rPr>
      </w:pPr>
    </w:p>
    <w:p w:rsidR="004635AE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b/>
          <w:sz w:val="28"/>
          <w:szCs w:val="28"/>
        </w:rPr>
      </w:pPr>
      <w:r w:rsidRPr="00F50403">
        <w:rPr>
          <w:b/>
          <w:sz w:val="28"/>
          <w:szCs w:val="28"/>
        </w:rPr>
        <w:t>Комплект оценочных средств</w:t>
      </w:r>
    </w:p>
    <w:p w:rsidR="004635AE" w:rsidRPr="00F50403" w:rsidRDefault="004635AE" w:rsidP="00CB5178">
      <w:pPr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для проведения аттестации</w:t>
      </w:r>
    </w:p>
    <w:p w:rsidR="004635AE" w:rsidRPr="00F50403" w:rsidRDefault="004635AE" w:rsidP="00CB5178">
      <w:pPr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по дисциплине цикла ОГСЭ</w:t>
      </w:r>
    </w:p>
    <w:p w:rsidR="004635AE" w:rsidRPr="00F50403" w:rsidRDefault="004635AE" w:rsidP="00CB5178">
      <w:pPr>
        <w:jc w:val="center"/>
        <w:rPr>
          <w:b/>
          <w:sz w:val="28"/>
          <w:szCs w:val="28"/>
        </w:rPr>
      </w:pPr>
      <w:r w:rsidRPr="00F50403">
        <w:rPr>
          <w:b/>
          <w:sz w:val="28"/>
          <w:szCs w:val="28"/>
        </w:rPr>
        <w:t xml:space="preserve">ОГСЭ.05 </w:t>
      </w:r>
      <w:r>
        <w:rPr>
          <w:b/>
          <w:sz w:val="28"/>
          <w:szCs w:val="28"/>
        </w:rPr>
        <w:t>Психология общения</w:t>
      </w: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в рамках основной профессиональной образовательной программы по специальности СПО</w:t>
      </w: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38.02.03</w:t>
      </w:r>
      <w:r w:rsidRPr="00F504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Операционная деятельность в логистике</w:t>
      </w: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Default="004635AE" w:rsidP="00CB5178">
      <w:pPr>
        <w:jc w:val="center"/>
        <w:rPr>
          <w:sz w:val="28"/>
          <w:szCs w:val="28"/>
        </w:rPr>
      </w:pPr>
    </w:p>
    <w:p w:rsidR="004635AE" w:rsidRDefault="004635AE" w:rsidP="00CB5178">
      <w:pPr>
        <w:jc w:val="center"/>
        <w:rPr>
          <w:sz w:val="28"/>
          <w:szCs w:val="28"/>
        </w:rPr>
      </w:pPr>
    </w:p>
    <w:p w:rsidR="004635AE" w:rsidRDefault="004635AE" w:rsidP="00CB5178">
      <w:pPr>
        <w:jc w:val="center"/>
        <w:rPr>
          <w:sz w:val="28"/>
          <w:szCs w:val="28"/>
        </w:rPr>
      </w:pPr>
    </w:p>
    <w:p w:rsidR="004635AE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г. Ростов-на-Дону</w:t>
      </w:r>
    </w:p>
    <w:p w:rsidR="004635AE" w:rsidRDefault="004635AE" w:rsidP="00D8450C">
      <w:pPr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4635AE" w:rsidRDefault="004635AE" w:rsidP="00CB5178">
      <w:pPr>
        <w:jc w:val="center"/>
        <w:rPr>
          <w:sz w:val="28"/>
          <w:szCs w:val="28"/>
        </w:rPr>
      </w:pPr>
    </w:p>
    <w:p w:rsidR="004635AE" w:rsidRDefault="004635AE" w:rsidP="00CB5178">
      <w:pPr>
        <w:jc w:val="center"/>
        <w:rPr>
          <w:sz w:val="28"/>
          <w:szCs w:val="28"/>
        </w:rPr>
      </w:pPr>
    </w:p>
    <w:p w:rsidR="004635AE" w:rsidRPr="00F50403" w:rsidRDefault="004635AE" w:rsidP="00CB5178">
      <w:pPr>
        <w:jc w:val="center"/>
        <w:rPr>
          <w:sz w:val="28"/>
          <w:szCs w:val="28"/>
        </w:rPr>
      </w:pPr>
    </w:p>
    <w:p w:rsidR="004635AE" w:rsidRDefault="004635AE" w:rsidP="006C10E6">
      <w:pPr>
        <w:tabs>
          <w:tab w:val="left" w:pos="851"/>
        </w:tabs>
        <w:ind w:firstLine="360"/>
        <w:jc w:val="center"/>
        <w:rPr>
          <w:b/>
          <w:i/>
          <w:sz w:val="28"/>
          <w:szCs w:val="28"/>
        </w:rPr>
      </w:pPr>
    </w:p>
    <w:p w:rsidR="004635AE" w:rsidRPr="00641293" w:rsidRDefault="004635AE" w:rsidP="006C10E6">
      <w:pPr>
        <w:rPr>
          <w:sz w:val="28"/>
          <w:szCs w:val="28"/>
        </w:rPr>
      </w:pPr>
      <w:r w:rsidRPr="00641293">
        <w:rPr>
          <w:sz w:val="28"/>
          <w:szCs w:val="28"/>
        </w:rPr>
        <w:t>Разработчик:</w:t>
      </w:r>
    </w:p>
    <w:p w:rsidR="004635AE" w:rsidRDefault="004635AE" w:rsidP="006C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Пимоненко Е. С.</w:t>
      </w:r>
      <w:r w:rsidRPr="00641293">
        <w:rPr>
          <w:sz w:val="28"/>
          <w:szCs w:val="28"/>
        </w:rPr>
        <w:t>, преподаватель ГБПОУ РО «РТЭК»</w:t>
      </w:r>
    </w:p>
    <w:p w:rsidR="004635AE" w:rsidRDefault="004635AE" w:rsidP="006C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635AE" w:rsidTr="005B109E">
        <w:tc>
          <w:tcPr>
            <w:tcW w:w="5068" w:type="dxa"/>
          </w:tcPr>
          <w:p w:rsidR="004635AE" w:rsidRPr="005B109E" w:rsidRDefault="004635AE" w:rsidP="003B3D8A">
            <w:pPr>
              <w:rPr>
                <w:sz w:val="28"/>
                <w:szCs w:val="28"/>
              </w:rPr>
            </w:pPr>
            <w:r w:rsidRPr="005B109E">
              <w:rPr>
                <w:sz w:val="28"/>
                <w:szCs w:val="28"/>
              </w:rPr>
              <w:t>Рассмотрено на заседании цикловой</w:t>
            </w:r>
          </w:p>
          <w:p w:rsidR="004635AE" w:rsidRPr="005B109E" w:rsidRDefault="004635AE" w:rsidP="005B1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5B109E">
              <w:rPr>
                <w:sz w:val="28"/>
                <w:szCs w:val="28"/>
              </w:rPr>
              <w:t>методической  комиссии «ГСи ЮД»</w:t>
            </w:r>
          </w:p>
          <w:p w:rsidR="004635AE" w:rsidRPr="005B109E" w:rsidRDefault="004635AE" w:rsidP="005B1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5B109E">
              <w:rPr>
                <w:sz w:val="28"/>
                <w:szCs w:val="28"/>
              </w:rPr>
              <w:t>и рекомендовано к применению</w:t>
            </w:r>
          </w:p>
          <w:p w:rsidR="004635AE" w:rsidRPr="005B109E" w:rsidRDefault="004635AE" w:rsidP="005B1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5B109E">
              <w:rPr>
                <w:sz w:val="28"/>
                <w:szCs w:val="28"/>
              </w:rPr>
              <w:t>председатель ЦМК</w:t>
            </w:r>
          </w:p>
          <w:p w:rsidR="004635AE" w:rsidRPr="005B109E" w:rsidRDefault="004635AE" w:rsidP="005B1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5B109E">
              <w:rPr>
                <w:sz w:val="28"/>
                <w:szCs w:val="28"/>
              </w:rPr>
              <w:t>________________ М. П. Середа</w:t>
            </w:r>
          </w:p>
          <w:p w:rsidR="004635AE" w:rsidRPr="005B109E" w:rsidRDefault="004635AE" w:rsidP="003B3D8A">
            <w:pPr>
              <w:rPr>
                <w:sz w:val="28"/>
                <w:szCs w:val="28"/>
              </w:rPr>
            </w:pPr>
            <w:r w:rsidRPr="005B109E">
              <w:rPr>
                <w:sz w:val="28"/>
                <w:szCs w:val="28"/>
              </w:rPr>
              <w:t>Протокол  №_____</w:t>
            </w:r>
          </w:p>
          <w:p w:rsidR="004635AE" w:rsidRPr="005B109E" w:rsidRDefault="004635AE" w:rsidP="005B1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5B109E">
              <w:rPr>
                <w:sz w:val="28"/>
                <w:szCs w:val="28"/>
              </w:rPr>
              <w:t>от   «___»_____________2019 г.</w:t>
            </w:r>
          </w:p>
        </w:tc>
        <w:tc>
          <w:tcPr>
            <w:tcW w:w="5069" w:type="dxa"/>
          </w:tcPr>
          <w:p w:rsidR="004635AE" w:rsidRPr="005B109E" w:rsidRDefault="004635AE" w:rsidP="005B109E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5B109E">
              <w:rPr>
                <w:bCs/>
                <w:sz w:val="28"/>
                <w:szCs w:val="28"/>
              </w:rPr>
              <w:t>Утверждаю</w:t>
            </w:r>
            <w:bookmarkStart w:id="0" w:name="_GoBack"/>
            <w:bookmarkEnd w:id="0"/>
            <w:r w:rsidRPr="005B109E">
              <w:rPr>
                <w:bCs/>
                <w:sz w:val="28"/>
                <w:szCs w:val="28"/>
              </w:rPr>
              <w:t xml:space="preserve"> </w:t>
            </w:r>
          </w:p>
          <w:p w:rsidR="004635AE" w:rsidRPr="005B109E" w:rsidRDefault="004635AE" w:rsidP="005B109E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5B109E">
              <w:rPr>
                <w:bCs/>
                <w:sz w:val="28"/>
                <w:szCs w:val="28"/>
              </w:rPr>
              <w:t>от «___» ____ 2019 г.</w:t>
            </w:r>
          </w:p>
          <w:p w:rsidR="004635AE" w:rsidRPr="005B109E" w:rsidRDefault="004635AE" w:rsidP="003B3D8A">
            <w:pPr>
              <w:rPr>
                <w:sz w:val="28"/>
                <w:szCs w:val="28"/>
              </w:rPr>
            </w:pPr>
            <w:r w:rsidRPr="005B109E">
              <w:rPr>
                <w:sz w:val="28"/>
                <w:szCs w:val="28"/>
              </w:rPr>
              <w:t>Заместитель директора по учебно-методической работе</w:t>
            </w:r>
          </w:p>
          <w:p w:rsidR="004635AE" w:rsidRPr="005B109E" w:rsidRDefault="004635AE" w:rsidP="003B3D8A">
            <w:pPr>
              <w:rPr>
                <w:sz w:val="28"/>
                <w:szCs w:val="28"/>
              </w:rPr>
            </w:pPr>
            <w:r w:rsidRPr="005B109E">
              <w:rPr>
                <w:sz w:val="28"/>
                <w:szCs w:val="28"/>
              </w:rPr>
              <w:t xml:space="preserve"> </w:t>
            </w:r>
          </w:p>
          <w:p w:rsidR="004635AE" w:rsidRPr="005B109E" w:rsidRDefault="004635AE" w:rsidP="005B1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5B109E">
              <w:rPr>
                <w:bCs/>
                <w:sz w:val="28"/>
                <w:szCs w:val="28"/>
              </w:rPr>
              <w:t>_______________О.Е. Саенко</w:t>
            </w:r>
          </w:p>
        </w:tc>
      </w:tr>
    </w:tbl>
    <w:p w:rsidR="004635AE" w:rsidRDefault="004635AE" w:rsidP="006C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35AE" w:rsidRDefault="004635AE" w:rsidP="006C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35AE" w:rsidRDefault="004635AE" w:rsidP="006C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35AE" w:rsidRDefault="004635AE" w:rsidP="006C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35AE" w:rsidRDefault="004635AE" w:rsidP="006C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35AE" w:rsidRPr="00641293" w:rsidRDefault="004635AE" w:rsidP="006C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4635AE" w:rsidRPr="00641293" w:rsidRDefault="004635AE" w:rsidP="006C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4635AE" w:rsidRDefault="004635AE" w:rsidP="006C10E6">
      <w:pPr>
        <w:tabs>
          <w:tab w:val="left" w:pos="851"/>
        </w:tabs>
        <w:ind w:firstLine="360"/>
        <w:jc w:val="center"/>
        <w:rPr>
          <w:b/>
          <w:i/>
          <w:sz w:val="28"/>
          <w:szCs w:val="28"/>
        </w:rPr>
      </w:pPr>
    </w:p>
    <w:p w:rsidR="004635AE" w:rsidRDefault="004635AE" w:rsidP="006C10E6">
      <w:pPr>
        <w:tabs>
          <w:tab w:val="left" w:pos="851"/>
        </w:tabs>
        <w:ind w:firstLine="360"/>
        <w:jc w:val="center"/>
        <w:rPr>
          <w:b/>
          <w:i/>
          <w:sz w:val="28"/>
          <w:szCs w:val="28"/>
        </w:rPr>
      </w:pPr>
    </w:p>
    <w:p w:rsidR="004635AE" w:rsidRDefault="004635AE" w:rsidP="006C10E6">
      <w:pPr>
        <w:tabs>
          <w:tab w:val="left" w:pos="851"/>
        </w:tabs>
        <w:ind w:firstLine="360"/>
        <w:jc w:val="center"/>
        <w:rPr>
          <w:b/>
          <w:i/>
          <w:sz w:val="28"/>
          <w:szCs w:val="28"/>
        </w:rPr>
      </w:pPr>
    </w:p>
    <w:p w:rsidR="004635AE" w:rsidRDefault="004635AE" w:rsidP="006C10E6">
      <w:pPr>
        <w:tabs>
          <w:tab w:val="left" w:pos="851"/>
        </w:tabs>
        <w:ind w:firstLine="360"/>
        <w:jc w:val="center"/>
        <w:rPr>
          <w:b/>
          <w:i/>
          <w:sz w:val="28"/>
          <w:szCs w:val="28"/>
        </w:rPr>
      </w:pPr>
    </w:p>
    <w:p w:rsidR="004635AE" w:rsidRDefault="004635AE" w:rsidP="006C10E6">
      <w:pPr>
        <w:tabs>
          <w:tab w:val="left" w:pos="851"/>
        </w:tabs>
        <w:ind w:firstLine="360"/>
        <w:jc w:val="center"/>
        <w:rPr>
          <w:b/>
          <w:i/>
          <w:sz w:val="28"/>
          <w:szCs w:val="28"/>
        </w:rPr>
      </w:pPr>
    </w:p>
    <w:p w:rsidR="004635AE" w:rsidRDefault="004635AE" w:rsidP="006C10E6">
      <w:pPr>
        <w:tabs>
          <w:tab w:val="left" w:pos="851"/>
        </w:tabs>
        <w:ind w:firstLine="360"/>
        <w:jc w:val="center"/>
        <w:rPr>
          <w:b/>
          <w:i/>
          <w:sz w:val="28"/>
          <w:szCs w:val="28"/>
        </w:rPr>
      </w:pPr>
    </w:p>
    <w:p w:rsidR="004635AE" w:rsidRDefault="004635AE" w:rsidP="006C10E6">
      <w:pPr>
        <w:jc w:val="center"/>
        <w:rPr>
          <w:sz w:val="28"/>
          <w:szCs w:val="28"/>
        </w:rPr>
        <w:sectPr w:rsidR="004635AE" w:rsidSect="00613AE8">
          <w:pgSz w:w="11906" w:h="16838" w:code="9"/>
          <w:pgMar w:top="907" w:right="851" w:bottom="851" w:left="1134" w:header="709" w:footer="709" w:gutter="0"/>
          <w:cols w:space="708"/>
          <w:docGrid w:linePitch="360"/>
        </w:sectPr>
      </w:pPr>
    </w:p>
    <w:p w:rsidR="004635AE" w:rsidRPr="001E15A8" w:rsidRDefault="004635AE" w:rsidP="00505536">
      <w:pPr>
        <w:jc w:val="center"/>
      </w:pPr>
      <w:bookmarkStart w:id="1" w:name="_Toc316860036"/>
      <w:smartTag w:uri="urn:schemas-microsoft-com:office:smarttags" w:element="place">
        <w:r w:rsidRPr="001E15A8">
          <w:rPr>
            <w:b/>
            <w:bCs/>
            <w:lang w:val="en-US"/>
          </w:rPr>
          <w:t>I</w:t>
        </w:r>
        <w:r w:rsidRPr="001E15A8">
          <w:rPr>
            <w:b/>
            <w:bCs/>
          </w:rPr>
          <w:t>.</w:t>
        </w:r>
      </w:smartTag>
      <w:r w:rsidRPr="001E15A8">
        <w:rPr>
          <w:b/>
          <w:bCs/>
          <w:lang w:val="uk-UA"/>
        </w:rPr>
        <w:t xml:space="preserve"> </w:t>
      </w:r>
      <w:r w:rsidRPr="001E15A8">
        <w:rPr>
          <w:b/>
          <w:bCs/>
        </w:rPr>
        <w:t>Паспорт комплекта оценочных средств</w:t>
      </w:r>
    </w:p>
    <w:bookmarkEnd w:id="1"/>
    <w:p w:rsidR="004635AE" w:rsidRPr="001E15A8" w:rsidRDefault="004635AE" w:rsidP="00505536">
      <w:pPr>
        <w:spacing w:line="360" w:lineRule="auto"/>
        <w:ind w:firstLine="567"/>
        <w:jc w:val="both"/>
        <w:rPr>
          <w:b/>
        </w:rPr>
      </w:pPr>
      <w:r w:rsidRPr="001E15A8">
        <w:rPr>
          <w:b/>
        </w:rPr>
        <w:t>1. Область применения комплекта оценочных средств</w:t>
      </w:r>
    </w:p>
    <w:p w:rsidR="004635AE" w:rsidRPr="001E15A8" w:rsidRDefault="004635AE" w:rsidP="00505536">
      <w:pPr>
        <w:spacing w:line="360" w:lineRule="auto"/>
        <w:ind w:firstLine="567"/>
        <w:jc w:val="both"/>
      </w:pPr>
      <w:r w:rsidRPr="001E15A8">
        <w:t>Комплект оценочных средств предназначен для оценки результатов обучения по дисциплине «Психология общения»</w:t>
      </w:r>
    </w:p>
    <w:p w:rsidR="004635AE" w:rsidRPr="001E15A8" w:rsidRDefault="004635AE" w:rsidP="006C10E6">
      <w:pPr>
        <w:tabs>
          <w:tab w:val="left" w:pos="851"/>
        </w:tabs>
        <w:ind w:firstLine="360"/>
        <w:jc w:val="center"/>
      </w:pPr>
    </w:p>
    <w:p w:rsidR="004635AE" w:rsidRPr="001E15A8" w:rsidRDefault="004635AE" w:rsidP="008E7D74">
      <w:pPr>
        <w:contextualSpacing/>
        <w:rPr>
          <w:b/>
        </w:rPr>
      </w:pPr>
      <w:r w:rsidRPr="001E15A8">
        <w:rPr>
          <w:b/>
        </w:rPr>
        <w:t>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3120"/>
        <w:gridCol w:w="1666"/>
      </w:tblGrid>
      <w:tr w:rsidR="004635AE" w:rsidRPr="001E15A8" w:rsidTr="005B109E">
        <w:tc>
          <w:tcPr>
            <w:tcW w:w="2392" w:type="dxa"/>
          </w:tcPr>
          <w:p w:rsidR="004635AE" w:rsidRPr="005B109E" w:rsidRDefault="004635AE" w:rsidP="008E7D74">
            <w:pPr>
              <w:contextualSpacing/>
              <w:rPr>
                <w:b/>
              </w:rPr>
            </w:pPr>
            <w:r w:rsidRPr="005B109E">
              <w:rPr>
                <w:b/>
              </w:rPr>
              <w:t>Результаты освоения (объекты оценивания)</w:t>
            </w:r>
          </w:p>
        </w:tc>
        <w:tc>
          <w:tcPr>
            <w:tcW w:w="2393" w:type="dxa"/>
          </w:tcPr>
          <w:p w:rsidR="004635AE" w:rsidRPr="005B109E" w:rsidRDefault="004635AE" w:rsidP="008E7D74">
            <w:pPr>
              <w:contextualSpacing/>
              <w:rPr>
                <w:b/>
              </w:rPr>
            </w:pPr>
            <w:r w:rsidRPr="005B109E">
              <w:rPr>
                <w:b/>
              </w:rPr>
              <w:t>Основные показатели оценки результата и их критерии</w:t>
            </w:r>
          </w:p>
        </w:tc>
        <w:tc>
          <w:tcPr>
            <w:tcW w:w="3120" w:type="dxa"/>
          </w:tcPr>
          <w:p w:rsidR="004635AE" w:rsidRPr="005B109E" w:rsidRDefault="004635AE" w:rsidP="008E7D74">
            <w:pPr>
              <w:contextualSpacing/>
              <w:rPr>
                <w:b/>
              </w:rPr>
            </w:pPr>
            <w:r w:rsidRPr="005B109E">
              <w:rPr>
                <w:b/>
              </w:rPr>
              <w:t>Тип задания, № задания</w:t>
            </w:r>
          </w:p>
        </w:tc>
        <w:tc>
          <w:tcPr>
            <w:tcW w:w="1666" w:type="dxa"/>
          </w:tcPr>
          <w:p w:rsidR="004635AE" w:rsidRPr="005B109E" w:rsidRDefault="004635AE" w:rsidP="008E7D74">
            <w:pPr>
              <w:contextualSpacing/>
              <w:rPr>
                <w:b/>
              </w:rPr>
            </w:pPr>
            <w:r w:rsidRPr="005B109E">
              <w:rPr>
                <w:b/>
              </w:rPr>
              <w:t>Форма аттестации (в соответствии с учебным планом)</w:t>
            </w:r>
          </w:p>
          <w:p w:rsidR="004635AE" w:rsidRPr="005B109E" w:rsidRDefault="004635AE" w:rsidP="008E7D74">
            <w:pPr>
              <w:contextualSpacing/>
              <w:rPr>
                <w:b/>
              </w:rPr>
            </w:pPr>
          </w:p>
        </w:tc>
      </w:tr>
      <w:tr w:rsidR="004635AE" w:rsidRPr="001E15A8" w:rsidTr="005B109E">
        <w:trPr>
          <w:cantSplit/>
          <w:trHeight w:val="2787"/>
        </w:trPr>
        <w:tc>
          <w:tcPr>
            <w:tcW w:w="2392" w:type="dxa"/>
          </w:tcPr>
          <w:p w:rsidR="004635AE" w:rsidRPr="001E15A8" w:rsidRDefault="004635AE" w:rsidP="005B109E">
            <w:pPr>
              <w:jc w:val="both"/>
            </w:pPr>
            <w:r w:rsidRPr="001E15A8">
              <w:t>ОК 6. Работать в коллективе и команде, эффективно общаться с коллегами, руководством, потребителями.</w:t>
            </w:r>
          </w:p>
          <w:p w:rsidR="004635AE" w:rsidRPr="005B109E" w:rsidRDefault="004635AE" w:rsidP="005B109E">
            <w:pPr>
              <w:jc w:val="both"/>
              <w:rPr>
                <w:b/>
              </w:rPr>
            </w:pPr>
            <w:r w:rsidRPr="001E15A8">
              <w:t>З3 Психологическое содержание общения</w:t>
            </w:r>
          </w:p>
        </w:tc>
        <w:tc>
          <w:tcPr>
            <w:tcW w:w="2393" w:type="dxa"/>
          </w:tcPr>
          <w:p w:rsidR="004635AE" w:rsidRPr="001E15A8" w:rsidRDefault="004635AE" w:rsidP="008E7D74">
            <w:pPr>
              <w:contextualSpacing/>
            </w:pPr>
            <w:r w:rsidRPr="001E15A8">
              <w:t>Демонстрировать умения применять приемы делового общения</w:t>
            </w:r>
          </w:p>
          <w:p w:rsidR="004635AE" w:rsidRPr="001E15A8" w:rsidRDefault="004635AE" w:rsidP="008E7D74">
            <w:pPr>
              <w:contextualSpacing/>
            </w:pPr>
            <w:r w:rsidRPr="001E15A8">
              <w:t>Понимать структурные компоненты общения, учитывать их специфику в межличностном взаимодействии</w:t>
            </w:r>
          </w:p>
        </w:tc>
        <w:tc>
          <w:tcPr>
            <w:tcW w:w="3120" w:type="dxa"/>
          </w:tcPr>
          <w:p w:rsidR="004635AE" w:rsidRPr="005B109E" w:rsidRDefault="004635AE" w:rsidP="008E7D74">
            <w:pPr>
              <w:contextualSpacing/>
              <w:rPr>
                <w:i/>
              </w:rPr>
            </w:pPr>
            <w:r w:rsidRPr="005B109E">
              <w:rPr>
                <w:i/>
              </w:rPr>
              <w:t>Задания №№ 1-7</w:t>
            </w:r>
          </w:p>
          <w:p w:rsidR="004635AE" w:rsidRPr="005B109E" w:rsidRDefault="004635AE" w:rsidP="008E7D74">
            <w:pPr>
              <w:contextualSpacing/>
              <w:rPr>
                <w:b/>
              </w:rPr>
            </w:pPr>
          </w:p>
          <w:p w:rsidR="004635AE" w:rsidRPr="005B109E" w:rsidRDefault="004635AE" w:rsidP="008E7D74">
            <w:pPr>
              <w:contextualSpacing/>
              <w:rPr>
                <w:b/>
              </w:rPr>
            </w:pPr>
          </w:p>
          <w:p w:rsidR="004635AE" w:rsidRPr="005B109E" w:rsidRDefault="004635AE" w:rsidP="008E7D74">
            <w:pPr>
              <w:contextualSpacing/>
              <w:rPr>
                <w:b/>
              </w:rPr>
            </w:pPr>
          </w:p>
          <w:p w:rsidR="004635AE" w:rsidRPr="005B109E" w:rsidRDefault="004635AE" w:rsidP="008E7D74">
            <w:pPr>
              <w:contextualSpacing/>
              <w:rPr>
                <w:b/>
              </w:rPr>
            </w:pPr>
          </w:p>
          <w:p w:rsidR="004635AE" w:rsidRPr="005B109E" w:rsidRDefault="004635AE" w:rsidP="008E7D74">
            <w:pPr>
              <w:contextualSpacing/>
              <w:rPr>
                <w:b/>
              </w:rPr>
            </w:pPr>
          </w:p>
          <w:p w:rsidR="004635AE" w:rsidRPr="005B109E" w:rsidRDefault="004635AE" w:rsidP="008E7D74">
            <w:pPr>
              <w:contextualSpacing/>
              <w:rPr>
                <w:b/>
              </w:rPr>
            </w:pPr>
          </w:p>
        </w:tc>
        <w:tc>
          <w:tcPr>
            <w:tcW w:w="1666" w:type="dxa"/>
            <w:vMerge w:val="restart"/>
            <w:textDirection w:val="btLr"/>
          </w:tcPr>
          <w:p w:rsidR="004635AE" w:rsidRPr="005B109E" w:rsidRDefault="004635AE" w:rsidP="005B109E">
            <w:pPr>
              <w:ind w:left="113" w:right="113"/>
              <w:contextualSpacing/>
              <w:rPr>
                <w:i/>
              </w:rPr>
            </w:pPr>
          </w:p>
          <w:p w:rsidR="004635AE" w:rsidRPr="005B109E" w:rsidRDefault="004635AE" w:rsidP="005B109E">
            <w:pPr>
              <w:ind w:left="113" w:right="113"/>
              <w:contextualSpacing/>
              <w:jc w:val="center"/>
              <w:rPr>
                <w:b/>
              </w:rPr>
            </w:pPr>
            <w:r w:rsidRPr="005B109E">
              <w:rPr>
                <w:i/>
              </w:rPr>
              <w:t>Дифференцированный зачет</w:t>
            </w:r>
          </w:p>
        </w:tc>
      </w:tr>
      <w:tr w:rsidR="004635AE" w:rsidRPr="001E15A8" w:rsidTr="005B109E">
        <w:trPr>
          <w:cantSplit/>
          <w:trHeight w:val="1134"/>
        </w:trPr>
        <w:tc>
          <w:tcPr>
            <w:tcW w:w="2392" w:type="dxa"/>
          </w:tcPr>
          <w:p w:rsidR="004635AE" w:rsidRPr="001E15A8" w:rsidRDefault="004635AE" w:rsidP="005B109E">
            <w:pPr>
              <w:jc w:val="both"/>
            </w:pPr>
            <w:r w:rsidRPr="001E15A8">
              <w:t>У2Применять техники и приемы эффективного общения в профессиональной деятельности</w:t>
            </w:r>
          </w:p>
          <w:p w:rsidR="004635AE" w:rsidRPr="001E15A8" w:rsidRDefault="004635AE" w:rsidP="005B109E">
            <w:pPr>
              <w:jc w:val="both"/>
            </w:pPr>
            <w:r w:rsidRPr="001E15A8">
              <w:t>У1 Управлять своим поведением в процессе межличностного общения и влиять на поведение партнера по общению</w:t>
            </w:r>
          </w:p>
        </w:tc>
        <w:tc>
          <w:tcPr>
            <w:tcW w:w="2393" w:type="dxa"/>
          </w:tcPr>
          <w:p w:rsidR="004635AE" w:rsidRPr="001E15A8" w:rsidRDefault="004635AE" w:rsidP="008E7D74">
            <w:pPr>
              <w:contextualSpacing/>
            </w:pPr>
            <w:r w:rsidRPr="001E15A8">
              <w:t>Демонстрировать владение техниками и приемам эффективного общения, разрешение смоделированных ситуаций общения</w:t>
            </w:r>
          </w:p>
          <w:p w:rsidR="004635AE" w:rsidRPr="001E15A8" w:rsidRDefault="004635AE" w:rsidP="008E7D74">
            <w:pPr>
              <w:contextualSpacing/>
            </w:pPr>
            <w:r w:rsidRPr="001E15A8">
              <w:t xml:space="preserve">Демонстрировать </w:t>
            </w:r>
            <w:r>
              <w:t>навыки и умения</w:t>
            </w:r>
            <w:r w:rsidRPr="001E15A8">
              <w:t xml:space="preserve"> саморегуляции поведения</w:t>
            </w:r>
          </w:p>
          <w:p w:rsidR="004635AE" w:rsidRPr="005B109E" w:rsidRDefault="004635AE" w:rsidP="001E15A8">
            <w:pPr>
              <w:contextualSpacing/>
              <w:rPr>
                <w:b/>
              </w:rPr>
            </w:pPr>
            <w:r w:rsidRPr="001E15A8">
              <w:t xml:space="preserve">в процессе межличностного общения </w:t>
            </w:r>
          </w:p>
        </w:tc>
        <w:tc>
          <w:tcPr>
            <w:tcW w:w="3120" w:type="dxa"/>
          </w:tcPr>
          <w:p w:rsidR="004635AE" w:rsidRPr="005B109E" w:rsidRDefault="004635AE" w:rsidP="001E15A8">
            <w:pPr>
              <w:contextualSpacing/>
              <w:rPr>
                <w:i/>
              </w:rPr>
            </w:pPr>
            <w:r w:rsidRPr="005B109E">
              <w:rPr>
                <w:i/>
              </w:rPr>
              <w:t>Задания №№ 8 - 14</w:t>
            </w:r>
          </w:p>
          <w:p w:rsidR="004635AE" w:rsidRPr="005B109E" w:rsidRDefault="004635AE" w:rsidP="008E7D74">
            <w:pPr>
              <w:contextualSpacing/>
              <w:rPr>
                <w:b/>
              </w:rPr>
            </w:pPr>
          </w:p>
        </w:tc>
        <w:tc>
          <w:tcPr>
            <w:tcW w:w="1666" w:type="dxa"/>
            <w:vMerge/>
            <w:textDirection w:val="btLr"/>
          </w:tcPr>
          <w:p w:rsidR="004635AE" w:rsidRPr="005B109E" w:rsidRDefault="004635AE" w:rsidP="005B109E">
            <w:pPr>
              <w:ind w:left="113" w:right="113"/>
              <w:contextualSpacing/>
              <w:rPr>
                <w:i/>
              </w:rPr>
            </w:pPr>
          </w:p>
        </w:tc>
      </w:tr>
    </w:tbl>
    <w:p w:rsidR="004635AE" w:rsidRDefault="004635AE" w:rsidP="008E7D74">
      <w:pPr>
        <w:contextualSpacing/>
        <w:jc w:val="center"/>
        <w:rPr>
          <w:b/>
        </w:rPr>
      </w:pPr>
    </w:p>
    <w:p w:rsidR="004635AE" w:rsidRPr="001E15A8" w:rsidRDefault="004635AE" w:rsidP="008E7D74">
      <w:pPr>
        <w:contextualSpacing/>
        <w:jc w:val="center"/>
        <w:rPr>
          <w:b/>
        </w:rPr>
      </w:pPr>
    </w:p>
    <w:p w:rsidR="004635AE" w:rsidRPr="001E15A8" w:rsidRDefault="004635AE" w:rsidP="008E7D74">
      <w:pPr>
        <w:contextualSpacing/>
        <w:jc w:val="center"/>
        <w:rPr>
          <w:b/>
        </w:rPr>
      </w:pPr>
      <w:r w:rsidRPr="001E15A8">
        <w:rPr>
          <w:b/>
        </w:rPr>
        <w:t>2. Комплект оценочных средств</w:t>
      </w:r>
    </w:p>
    <w:p w:rsidR="004635AE" w:rsidRPr="001E15A8" w:rsidRDefault="004635AE" w:rsidP="008E7D74">
      <w:pPr>
        <w:contextualSpacing/>
        <w:jc w:val="center"/>
        <w:rPr>
          <w:b/>
        </w:rPr>
      </w:pPr>
    </w:p>
    <w:p w:rsidR="004635AE" w:rsidRPr="001E15A8" w:rsidRDefault="004635AE" w:rsidP="008E7D74">
      <w:pPr>
        <w:contextualSpacing/>
        <w:jc w:val="center"/>
        <w:rPr>
          <w:b/>
        </w:rPr>
      </w:pPr>
      <w:r w:rsidRPr="001E15A8">
        <w:rPr>
          <w:b/>
        </w:rPr>
        <w:t>2.1. Задания для проведения дифференцированного зачета</w:t>
      </w:r>
    </w:p>
    <w:p w:rsidR="004635AE" w:rsidRPr="001E15A8" w:rsidRDefault="004635AE" w:rsidP="008E7D74">
      <w:pPr>
        <w:tabs>
          <w:tab w:val="left" w:pos="851"/>
        </w:tabs>
        <w:ind w:firstLine="360"/>
        <w:jc w:val="center"/>
      </w:pPr>
      <w:r w:rsidRPr="001E15A8">
        <w:t>ЗАДАНИЯ (теоретические)</w:t>
      </w:r>
    </w:p>
    <w:p w:rsidR="004635AE" w:rsidRPr="002314E7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>Понятие об общении. Средства. Функции.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>Виды уровней</w:t>
      </w:r>
      <w:r>
        <w:t xml:space="preserve"> общения.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>Коммуникативная сторона общения.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>Интерактивная сторона общения.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>Социально-перцептивная сторона общения.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>Особенности восприятия информации в общении.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>Коммуникативные барьеры в общении. Особенности речи.</w:t>
      </w:r>
    </w:p>
    <w:p w:rsidR="004635AE" w:rsidRPr="002314E7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t>Транзактный анализ общения.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>Влияние репрезентативной системы на особенности восприятия информации в общении</w:t>
      </w:r>
    </w:p>
    <w:p w:rsidR="004635AE" w:rsidRPr="002314E7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 xml:space="preserve">Эмоции </w:t>
      </w:r>
      <w:r>
        <w:t xml:space="preserve">как регуляторы взаимодействия </w:t>
      </w:r>
      <w:r w:rsidRPr="001E15A8">
        <w:t xml:space="preserve">в общении. 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>Особые эмоциональные состояния.</w:t>
      </w:r>
    </w:p>
    <w:p w:rsidR="004635AE" w:rsidRPr="002314E7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 xml:space="preserve">Механизм обратной связи </w:t>
      </w:r>
      <w:r>
        <w:t>в общении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t>П</w:t>
      </w:r>
      <w:r w:rsidRPr="001E15A8">
        <w:t>орядок реагирования в контакте</w:t>
      </w:r>
      <w:r>
        <w:t xml:space="preserve">. </w:t>
      </w:r>
    </w:p>
    <w:p w:rsidR="004635AE" w:rsidRPr="002314E7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>Приемы активного слушания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t>Техника «я - сообщение»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1E15A8">
        <w:t>Общение и индивидуальные особенности личности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1E15A8">
        <w:t xml:space="preserve">Психологические проблемы и особенности аргументации в общении. </w:t>
      </w:r>
    </w:p>
    <w:p w:rsidR="004635AE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1E15A8">
        <w:t xml:space="preserve">Конфликты в общении. </w:t>
      </w:r>
    </w:p>
    <w:p w:rsidR="004635AE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1E15A8">
        <w:t xml:space="preserve">Стратегии конфликтного взаимодействия. 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1E15A8">
        <w:t>Пути разрешения конфликта в общении.</w:t>
      </w:r>
    </w:p>
    <w:p w:rsidR="004635AE" w:rsidRPr="001E15A8" w:rsidRDefault="004635AE" w:rsidP="001E15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1E15A8">
        <w:t>Манипуляция в общении. Приемы защиты.</w:t>
      </w:r>
    </w:p>
    <w:p w:rsidR="004635AE" w:rsidRPr="001E15A8" w:rsidRDefault="004635AE" w:rsidP="00E23A1F">
      <w:pPr>
        <w:pStyle w:val="ListParagraph"/>
        <w:spacing w:line="360" w:lineRule="auto"/>
        <w:rPr>
          <w:b/>
        </w:rPr>
      </w:pPr>
    </w:p>
    <w:p w:rsidR="004635AE" w:rsidRPr="001E15A8" w:rsidRDefault="004635AE" w:rsidP="001E15A8">
      <w:pPr>
        <w:pStyle w:val="ListParagraph"/>
        <w:ind w:left="0"/>
        <w:jc w:val="center"/>
        <w:rPr>
          <w:b/>
        </w:rPr>
      </w:pPr>
      <w:r w:rsidRPr="001E15A8">
        <w:rPr>
          <w:b/>
        </w:rPr>
        <w:t>2.1. Критерии оценивания</w:t>
      </w:r>
    </w:p>
    <w:p w:rsidR="004635AE" w:rsidRPr="001E15A8" w:rsidRDefault="004635AE" w:rsidP="001E15A8">
      <w:pPr>
        <w:pStyle w:val="ListParagraph"/>
        <w:numPr>
          <w:ilvl w:val="0"/>
          <w:numId w:val="3"/>
        </w:numPr>
        <w:ind w:left="0" w:firstLine="0"/>
        <w:jc w:val="both"/>
      </w:pPr>
      <w:r w:rsidRPr="001E15A8">
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ситуаций.</w:t>
      </w:r>
    </w:p>
    <w:p w:rsidR="004635AE" w:rsidRPr="001E15A8" w:rsidRDefault="004635AE" w:rsidP="001E15A8">
      <w:pPr>
        <w:pStyle w:val="ListParagraph"/>
        <w:numPr>
          <w:ilvl w:val="0"/>
          <w:numId w:val="3"/>
        </w:numPr>
        <w:ind w:left="0" w:firstLine="0"/>
        <w:jc w:val="both"/>
      </w:pPr>
      <w:r w:rsidRPr="001E15A8">
        <w:t>Умеет анализировать смоделированные ролевые ситуации, демонстрирует владение приемами саморегуляции поведения в процессе межличностного общения</w:t>
      </w:r>
    </w:p>
    <w:p w:rsidR="004635AE" w:rsidRPr="001E15A8" w:rsidRDefault="004635AE" w:rsidP="001E15A8">
      <w:pPr>
        <w:numPr>
          <w:ilvl w:val="0"/>
          <w:numId w:val="3"/>
        </w:numPr>
        <w:ind w:left="0" w:firstLine="0"/>
        <w:jc w:val="both"/>
      </w:pPr>
      <w:r w:rsidRPr="001E15A8">
        <w:t>Отвечает на поставленные вопросы логично и последоватеьно, выражает свое мнение по обсуждаемой проблеме, приводит примеры при объяснении материала.</w:t>
      </w:r>
    </w:p>
    <w:p w:rsidR="004635AE" w:rsidRPr="001E15A8" w:rsidRDefault="004635AE" w:rsidP="001E15A8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2" w:name="_Toc276994758"/>
      <w:r w:rsidRPr="001E15A8">
        <w:rPr>
          <w:rFonts w:ascii="Times New Roman" w:hAnsi="Times New Roman"/>
          <w:sz w:val="24"/>
          <w:szCs w:val="24"/>
        </w:rPr>
        <w:t>2.2. Эталоны ответов</w:t>
      </w:r>
      <w:bookmarkEnd w:id="2"/>
    </w:p>
    <w:p w:rsidR="004635AE" w:rsidRPr="001E15A8" w:rsidRDefault="004635AE" w:rsidP="006C10E6">
      <w:pPr>
        <w:tabs>
          <w:tab w:val="left" w:pos="851"/>
        </w:tabs>
        <w:ind w:firstLine="360"/>
        <w:jc w:val="both"/>
      </w:pPr>
      <w:r w:rsidRPr="001E15A8">
        <w:t>"ОТЛИЧНО"</w:t>
      </w:r>
    </w:p>
    <w:p w:rsidR="004635AE" w:rsidRPr="001E15A8" w:rsidRDefault="004635AE" w:rsidP="006C10E6">
      <w:pPr>
        <w:tabs>
          <w:tab w:val="left" w:pos="851"/>
        </w:tabs>
        <w:ind w:firstLine="360"/>
        <w:jc w:val="both"/>
      </w:pPr>
      <w:r w:rsidRPr="001E15A8">
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терминологии. Могут быть допущены недочеты в определении понятий, исправленные студентом самостоятельно в процессе ответа.</w:t>
      </w:r>
    </w:p>
    <w:p w:rsidR="004635AE" w:rsidRPr="001E15A8" w:rsidRDefault="004635AE" w:rsidP="006C10E6">
      <w:pPr>
        <w:tabs>
          <w:tab w:val="left" w:pos="851"/>
        </w:tabs>
        <w:ind w:firstLine="360"/>
        <w:jc w:val="both"/>
      </w:pPr>
      <w:r w:rsidRPr="001E15A8">
        <w:t>"ХОРОШО"</w:t>
      </w:r>
    </w:p>
    <w:p w:rsidR="004635AE" w:rsidRPr="001E15A8" w:rsidRDefault="004635AE" w:rsidP="006C10E6">
      <w:pPr>
        <w:jc w:val="both"/>
      </w:pPr>
      <w:r w:rsidRPr="001E15A8">
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терминологии. Могут быть допущены 2-3 неточности или незначительные ошибки, исправленные студентом с помощью преподавателя.</w:t>
      </w:r>
      <w:r w:rsidRPr="001E15A8">
        <w:tab/>
      </w:r>
    </w:p>
    <w:p w:rsidR="004635AE" w:rsidRPr="001E15A8" w:rsidRDefault="004635AE" w:rsidP="006C10E6">
      <w:pPr>
        <w:tabs>
          <w:tab w:val="left" w:pos="851"/>
        </w:tabs>
        <w:ind w:firstLine="360"/>
        <w:jc w:val="both"/>
      </w:pPr>
      <w:r w:rsidRPr="001E15A8">
        <w:t>"УДОВЛЕТВОРИТЕЛЬНО"</w:t>
      </w:r>
    </w:p>
    <w:p w:rsidR="004635AE" w:rsidRPr="001E15A8" w:rsidRDefault="004635AE" w:rsidP="006C10E6">
      <w:pPr>
        <w:tabs>
          <w:tab w:val="left" w:pos="851"/>
        </w:tabs>
        <w:ind w:firstLine="360"/>
        <w:jc w:val="both"/>
      </w:pPr>
      <w:r w:rsidRPr="001E15A8">
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</w:r>
    </w:p>
    <w:p w:rsidR="004635AE" w:rsidRPr="001E15A8" w:rsidRDefault="004635AE" w:rsidP="006C10E6">
      <w:pPr>
        <w:tabs>
          <w:tab w:val="left" w:pos="851"/>
        </w:tabs>
        <w:ind w:firstLine="360"/>
        <w:jc w:val="both"/>
      </w:pPr>
      <w:r w:rsidRPr="001E15A8">
        <w:t>"НЕУДОВЛЕТВОРИТЕЛЬНО"</w:t>
      </w:r>
    </w:p>
    <w:p w:rsidR="004635AE" w:rsidRPr="001E15A8" w:rsidRDefault="004635AE" w:rsidP="006C10E6">
      <w:pPr>
        <w:jc w:val="both"/>
      </w:pPr>
      <w:r w:rsidRPr="001E15A8">
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</w:r>
    </w:p>
    <w:p w:rsidR="004635AE" w:rsidRPr="001E15A8" w:rsidRDefault="004635AE" w:rsidP="006C10E6"/>
    <w:p w:rsidR="004635AE" w:rsidRPr="001E15A8" w:rsidRDefault="004635AE"/>
    <w:sectPr w:rsidR="004635AE" w:rsidRPr="001E15A8" w:rsidSect="001E15A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AE" w:rsidRDefault="004635AE" w:rsidP="00505536">
      <w:r>
        <w:separator/>
      </w:r>
    </w:p>
  </w:endnote>
  <w:endnote w:type="continuationSeparator" w:id="0">
    <w:p w:rsidR="004635AE" w:rsidRDefault="004635AE" w:rsidP="0050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AE" w:rsidRDefault="004635AE" w:rsidP="00505536">
      <w:r>
        <w:separator/>
      </w:r>
    </w:p>
  </w:footnote>
  <w:footnote w:type="continuationSeparator" w:id="0">
    <w:p w:rsidR="004635AE" w:rsidRDefault="004635AE" w:rsidP="00505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865"/>
    <w:multiLevelType w:val="hybridMultilevel"/>
    <w:tmpl w:val="D8282ABC"/>
    <w:lvl w:ilvl="0" w:tplc="E1AE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CC61F9"/>
    <w:multiLevelType w:val="hybridMultilevel"/>
    <w:tmpl w:val="B86801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1AC30A7"/>
    <w:multiLevelType w:val="hybridMultilevel"/>
    <w:tmpl w:val="8CAA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E6"/>
    <w:rsid w:val="001E15A8"/>
    <w:rsid w:val="002314E7"/>
    <w:rsid w:val="003B3D8A"/>
    <w:rsid w:val="003F4925"/>
    <w:rsid w:val="004635AE"/>
    <w:rsid w:val="00505536"/>
    <w:rsid w:val="005312F3"/>
    <w:rsid w:val="005B109E"/>
    <w:rsid w:val="005C3240"/>
    <w:rsid w:val="00613AE8"/>
    <w:rsid w:val="00641293"/>
    <w:rsid w:val="006C10E6"/>
    <w:rsid w:val="00703426"/>
    <w:rsid w:val="00756DC7"/>
    <w:rsid w:val="007650FB"/>
    <w:rsid w:val="008D5338"/>
    <w:rsid w:val="008E7D74"/>
    <w:rsid w:val="00953A84"/>
    <w:rsid w:val="00B34A67"/>
    <w:rsid w:val="00B61DE5"/>
    <w:rsid w:val="00B73D6D"/>
    <w:rsid w:val="00CB5178"/>
    <w:rsid w:val="00D8450C"/>
    <w:rsid w:val="00DC60AC"/>
    <w:rsid w:val="00E23A1F"/>
    <w:rsid w:val="00E93B6A"/>
    <w:rsid w:val="00F50403"/>
    <w:rsid w:val="00FD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0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0E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10E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5055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553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50553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B3D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3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791</Words>
  <Characters>4512</Characters>
  <Application>Microsoft Office Outlook</Application>
  <DocSecurity>0</DocSecurity>
  <Lines>0</Lines>
  <Paragraphs>0</Paragraphs>
  <ScaleCrop>false</ScaleCrop>
  <Company>РТЭК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psycholog</dc:creator>
  <cp:keywords/>
  <dc:description/>
  <cp:lastModifiedBy>ЕВГЕНИЯ</cp:lastModifiedBy>
  <cp:revision>2</cp:revision>
  <cp:lastPrinted>2019-03-28T10:30:00Z</cp:lastPrinted>
  <dcterms:created xsi:type="dcterms:W3CDTF">2020-04-13T08:49:00Z</dcterms:created>
  <dcterms:modified xsi:type="dcterms:W3CDTF">2020-04-13T08:49:00Z</dcterms:modified>
</cp:coreProperties>
</file>